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8435" w14:textId="69B33D6E" w:rsidR="00173D42" w:rsidRDefault="00173D42" w:rsidP="00173D42">
      <w:pPr>
        <w:pStyle w:val="NoSpacing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1C48956E" w14:textId="27996917" w:rsidR="00173D42" w:rsidRDefault="00173D42" w:rsidP="00173D42">
      <w:pPr>
        <w:pStyle w:val="NoSpacing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43615FD0" w14:textId="77777777" w:rsidR="00173D42" w:rsidRDefault="00173D42" w:rsidP="00173D42">
      <w:pPr>
        <w:pStyle w:val="NoSpacing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676631A2" w14:textId="631B41F0" w:rsidR="00173D42" w:rsidRDefault="00173D42" w:rsidP="00173D42">
      <w:pPr>
        <w:pStyle w:val="NoSpacing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0035AA6" wp14:editId="1DF5D840">
            <wp:extent cx="2392680" cy="449580"/>
            <wp:effectExtent l="0" t="0" r="7620" b="7620"/>
            <wp:docPr id="1" name="Picture 1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3FF00" w14:textId="77777777" w:rsidR="00173D42" w:rsidRDefault="00173D42" w:rsidP="00476B96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44702231" w14:textId="75DD148D" w:rsidR="00173D42" w:rsidRDefault="00173D42" w:rsidP="00476B96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3D6A6B92" w14:textId="36AD8DBE" w:rsidR="00173D42" w:rsidRDefault="00173D42" w:rsidP="00476B96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3B23735D" w14:textId="77777777" w:rsidR="00173D42" w:rsidRDefault="00173D42" w:rsidP="00476B96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55A09055" w14:textId="0927E331" w:rsidR="00173D42" w:rsidRDefault="00173D42" w:rsidP="00476B96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5A437A2F" w14:textId="77777777" w:rsidR="00173D42" w:rsidRDefault="00173D42" w:rsidP="00476B96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77A85507" w14:textId="77777777" w:rsidR="00173D42" w:rsidRDefault="00173D42" w:rsidP="00476B96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38672464" w14:textId="0BCDF7CE" w:rsidR="00476B96" w:rsidRPr="00173D42" w:rsidRDefault="00476B96" w:rsidP="00476B96">
      <w:pPr>
        <w:pStyle w:val="NoSpacing"/>
        <w:rPr>
          <w:rFonts w:ascii="Calibri" w:hAnsi="Calibri" w:cs="Calibri"/>
          <w:b/>
          <w:bCs/>
          <w:sz w:val="56"/>
          <w:szCs w:val="56"/>
        </w:rPr>
      </w:pPr>
      <w:r w:rsidRPr="00173D42">
        <w:rPr>
          <w:rFonts w:ascii="Calibri" w:hAnsi="Calibri" w:cs="Calibri"/>
          <w:b/>
          <w:bCs/>
          <w:sz w:val="56"/>
          <w:szCs w:val="56"/>
        </w:rPr>
        <w:t>Annual Report 2020-21</w:t>
      </w:r>
    </w:p>
    <w:p w14:paraId="67EBCF3F" w14:textId="77777777" w:rsidR="00A561AF" w:rsidRPr="00173D42" w:rsidRDefault="00A561AF" w:rsidP="00A561AF">
      <w:pPr>
        <w:pStyle w:val="NoSpacing"/>
        <w:rPr>
          <w:rFonts w:ascii="Calibri" w:hAnsi="Calibri" w:cs="Calibri"/>
          <w:b/>
          <w:bCs/>
          <w:sz w:val="56"/>
          <w:szCs w:val="56"/>
        </w:rPr>
      </w:pPr>
      <w:r w:rsidRPr="00173D42">
        <w:rPr>
          <w:rFonts w:ascii="Calibri" w:hAnsi="Calibri" w:cs="Calibri"/>
          <w:b/>
          <w:bCs/>
          <w:sz w:val="56"/>
          <w:szCs w:val="56"/>
        </w:rPr>
        <w:t xml:space="preserve">Battersea Alliance </w:t>
      </w:r>
    </w:p>
    <w:p w14:paraId="5C7A9BC5" w14:textId="77777777" w:rsidR="00A561AF" w:rsidRPr="00292084" w:rsidRDefault="00A561AF" w:rsidP="00A561AF">
      <w:pPr>
        <w:pStyle w:val="NoSpacing"/>
        <w:rPr>
          <w:rFonts w:ascii="Calibri" w:hAnsi="Calibri" w:cs="Calibri"/>
        </w:rPr>
      </w:pPr>
      <w:r w:rsidRPr="00292084">
        <w:rPr>
          <w:rFonts w:ascii="Calibri" w:hAnsi="Calibri" w:cs="Calibri"/>
        </w:rPr>
        <w:t>(supported by Big Local SW11, Winstanley</w:t>
      </w:r>
      <w:r w:rsidR="009937B9" w:rsidRPr="00292084">
        <w:rPr>
          <w:rFonts w:ascii="Calibri" w:hAnsi="Calibri" w:cs="Calibri"/>
        </w:rPr>
        <w:t xml:space="preserve"> &amp; York Gardens</w:t>
      </w:r>
      <w:r w:rsidRPr="00292084">
        <w:rPr>
          <w:rFonts w:ascii="Calibri" w:hAnsi="Calibri" w:cs="Calibri"/>
        </w:rPr>
        <w:t xml:space="preserve"> Joint Venture</w:t>
      </w:r>
      <w:r w:rsidR="00ED62B6" w:rsidRPr="00292084">
        <w:rPr>
          <w:rFonts w:ascii="Calibri" w:hAnsi="Calibri" w:cs="Calibri"/>
        </w:rPr>
        <w:t xml:space="preserve"> and other generous supporters</w:t>
      </w:r>
      <w:r w:rsidRPr="00292084">
        <w:rPr>
          <w:rFonts w:ascii="Calibri" w:hAnsi="Calibri" w:cs="Calibri"/>
        </w:rPr>
        <w:t xml:space="preserve">) </w:t>
      </w:r>
    </w:p>
    <w:p w14:paraId="0CE57412" w14:textId="77777777" w:rsidR="009937B9" w:rsidRPr="00292084" w:rsidRDefault="009937B9" w:rsidP="00A561AF">
      <w:pPr>
        <w:pStyle w:val="NoSpacing"/>
        <w:rPr>
          <w:rFonts w:ascii="Calibri" w:hAnsi="Calibri" w:cs="Calibri"/>
          <w:b/>
          <w:bCs/>
        </w:rPr>
      </w:pPr>
    </w:p>
    <w:p w14:paraId="0339C668" w14:textId="09A57AD8" w:rsidR="00173D42" w:rsidRDefault="00173D42">
      <w:pPr>
        <w:rPr>
          <w:rFonts w:ascii="Calibri" w:hAnsi="Calibri" w:cs="Calibri"/>
        </w:rPr>
      </w:pPr>
    </w:p>
    <w:p w14:paraId="2C666080" w14:textId="6E90D288" w:rsidR="00173D42" w:rsidRDefault="00173D42">
      <w:pPr>
        <w:rPr>
          <w:rFonts w:ascii="Calibri" w:hAnsi="Calibri" w:cs="Calibri"/>
        </w:rPr>
      </w:pPr>
    </w:p>
    <w:p w14:paraId="44E9A8E9" w14:textId="5301D613" w:rsidR="00173D42" w:rsidRDefault="00173D42">
      <w:pPr>
        <w:rPr>
          <w:rFonts w:ascii="Calibri" w:hAnsi="Calibri" w:cs="Calibri"/>
        </w:rPr>
      </w:pPr>
    </w:p>
    <w:p w14:paraId="087E722B" w14:textId="75EE983C" w:rsidR="00173D42" w:rsidRDefault="00173D42">
      <w:pPr>
        <w:rPr>
          <w:rFonts w:ascii="Calibri" w:hAnsi="Calibri" w:cs="Calibri"/>
        </w:rPr>
      </w:pPr>
    </w:p>
    <w:p w14:paraId="5D5333FA" w14:textId="5BFDD32A" w:rsidR="00173D42" w:rsidRDefault="00173D42">
      <w:pPr>
        <w:rPr>
          <w:rFonts w:ascii="Calibri" w:hAnsi="Calibri" w:cs="Calibri"/>
        </w:rPr>
      </w:pPr>
    </w:p>
    <w:p w14:paraId="339AC7D4" w14:textId="5A0D793F" w:rsidR="00173D42" w:rsidRDefault="00173D42">
      <w:pPr>
        <w:rPr>
          <w:rFonts w:ascii="Calibri" w:hAnsi="Calibri" w:cs="Calibri"/>
        </w:rPr>
      </w:pPr>
    </w:p>
    <w:p w14:paraId="51F14425" w14:textId="2FD02C9D" w:rsidR="00173D42" w:rsidRDefault="00173D42">
      <w:pPr>
        <w:rPr>
          <w:rFonts w:ascii="Calibri" w:hAnsi="Calibri" w:cs="Calibri"/>
        </w:rPr>
      </w:pPr>
    </w:p>
    <w:p w14:paraId="61B347EC" w14:textId="35DB1D19" w:rsidR="00173D42" w:rsidRDefault="00173D42">
      <w:pPr>
        <w:rPr>
          <w:rFonts w:ascii="Calibri" w:hAnsi="Calibri" w:cs="Calibri"/>
        </w:rPr>
      </w:pPr>
    </w:p>
    <w:p w14:paraId="31F8254B" w14:textId="17BB8697" w:rsidR="00173D42" w:rsidRDefault="00173D42">
      <w:pPr>
        <w:rPr>
          <w:rFonts w:ascii="Calibri" w:hAnsi="Calibri" w:cs="Calibri"/>
        </w:rPr>
      </w:pPr>
    </w:p>
    <w:p w14:paraId="10270841" w14:textId="44745E56" w:rsidR="00173D42" w:rsidRDefault="00173D42">
      <w:pPr>
        <w:rPr>
          <w:rFonts w:ascii="Calibri" w:hAnsi="Calibri" w:cs="Calibri"/>
        </w:rPr>
      </w:pPr>
    </w:p>
    <w:p w14:paraId="3F53CFFA" w14:textId="77777777" w:rsidR="00173D42" w:rsidRDefault="00173D42">
      <w:pPr>
        <w:rPr>
          <w:rFonts w:ascii="Calibri" w:hAnsi="Calibri" w:cs="Calibri"/>
        </w:rPr>
      </w:pPr>
    </w:p>
    <w:p w14:paraId="5A7D32C3" w14:textId="77777777" w:rsidR="00173D42" w:rsidRPr="00173D42" w:rsidRDefault="00173D42" w:rsidP="00173D42">
      <w:pPr>
        <w:rPr>
          <w:rFonts w:ascii="Calibri" w:hAnsi="Calibri" w:cs="Calibri"/>
          <w:b/>
          <w:bCs/>
        </w:rPr>
      </w:pPr>
      <w:r w:rsidRPr="00173D42">
        <w:rPr>
          <w:rFonts w:ascii="Calibri" w:hAnsi="Calibri" w:cs="Calibri"/>
          <w:b/>
          <w:bCs/>
        </w:rPr>
        <w:t xml:space="preserve">Thank you for your support </w:t>
      </w:r>
    </w:p>
    <w:p w14:paraId="1011386A" w14:textId="77777777" w:rsidR="00173D42" w:rsidRPr="00292084" w:rsidRDefault="00173D42" w:rsidP="00173D42">
      <w:pPr>
        <w:rPr>
          <w:rFonts w:ascii="Calibri" w:hAnsi="Calibri" w:cs="Calibri"/>
        </w:rPr>
      </w:pPr>
      <w:r w:rsidRPr="00292084">
        <w:rPr>
          <w:rFonts w:ascii="Calibri" w:hAnsi="Calibri" w:cs="Calibri"/>
        </w:rPr>
        <w:t xml:space="preserve">For more information about the Battersea Alliance and get involved please contact: </w:t>
      </w:r>
    </w:p>
    <w:p w14:paraId="7FADEF41" w14:textId="77777777" w:rsidR="00173D42" w:rsidRPr="00292084" w:rsidRDefault="00173D42" w:rsidP="00173D42">
      <w:pPr>
        <w:pStyle w:val="NoSpacing"/>
        <w:rPr>
          <w:rFonts w:ascii="Calibri" w:hAnsi="Calibri" w:cs="Calibri"/>
        </w:rPr>
      </w:pPr>
      <w:r w:rsidRPr="00292084">
        <w:rPr>
          <w:rFonts w:ascii="Calibri" w:hAnsi="Calibri" w:cs="Calibri"/>
        </w:rPr>
        <w:t xml:space="preserve">Aaron Barbour </w:t>
      </w:r>
      <w:r w:rsidRPr="00292084">
        <w:rPr>
          <w:rFonts w:ascii="Calibri" w:hAnsi="Calibri" w:cs="Calibri"/>
        </w:rPr>
        <w:tab/>
      </w:r>
      <w:r w:rsidRPr="00292084">
        <w:rPr>
          <w:rFonts w:ascii="Calibri" w:hAnsi="Calibri" w:cs="Calibri"/>
        </w:rPr>
        <w:tab/>
        <w:t xml:space="preserve">Katherine Low Settlement </w:t>
      </w:r>
      <w:r w:rsidRPr="00292084">
        <w:rPr>
          <w:rFonts w:ascii="Calibri" w:hAnsi="Calibri" w:cs="Calibri"/>
        </w:rPr>
        <w:tab/>
      </w:r>
      <w:hyperlink r:id="rId10" w:history="1">
        <w:r w:rsidRPr="00292084">
          <w:rPr>
            <w:rStyle w:val="Hyperlink"/>
            <w:rFonts w:ascii="Calibri" w:hAnsi="Calibri" w:cs="Calibri"/>
          </w:rPr>
          <w:t>aaron@klsettlement.org.uk</w:t>
        </w:r>
      </w:hyperlink>
      <w:r w:rsidRPr="00292084">
        <w:rPr>
          <w:rFonts w:ascii="Calibri" w:hAnsi="Calibri" w:cs="Calibri"/>
        </w:rPr>
        <w:t xml:space="preserve"> </w:t>
      </w:r>
    </w:p>
    <w:p w14:paraId="4EC08C05" w14:textId="6A914632" w:rsidR="00173D42" w:rsidRPr="00292084" w:rsidRDefault="00173D42" w:rsidP="00173D42">
      <w:pPr>
        <w:pStyle w:val="NoSpacing"/>
        <w:rPr>
          <w:rFonts w:ascii="Calibri" w:hAnsi="Calibri" w:cs="Calibri"/>
        </w:rPr>
      </w:pPr>
      <w:r w:rsidRPr="00292084">
        <w:rPr>
          <w:rFonts w:ascii="Calibri" w:hAnsi="Calibri" w:cs="Calibri"/>
        </w:rPr>
        <w:t xml:space="preserve">David Stone </w:t>
      </w:r>
      <w:r w:rsidRPr="00292084">
        <w:rPr>
          <w:rFonts w:ascii="Calibri" w:hAnsi="Calibri" w:cs="Calibri"/>
        </w:rPr>
        <w:tab/>
      </w:r>
      <w:r w:rsidRPr="00292084">
        <w:rPr>
          <w:rFonts w:ascii="Calibri" w:hAnsi="Calibri" w:cs="Calibri"/>
        </w:rPr>
        <w:tab/>
        <w:t xml:space="preserve">Big Local SW11 </w:t>
      </w:r>
      <w:r w:rsidRPr="00292084">
        <w:rPr>
          <w:rFonts w:ascii="Calibri" w:hAnsi="Calibri" w:cs="Calibri"/>
        </w:rPr>
        <w:tab/>
      </w:r>
      <w:r w:rsidRPr="00292084">
        <w:rPr>
          <w:rFonts w:ascii="Calibri" w:hAnsi="Calibri" w:cs="Calibri"/>
        </w:rPr>
        <w:tab/>
      </w:r>
      <w:r w:rsidRPr="00292084">
        <w:rPr>
          <w:rFonts w:ascii="Calibri" w:hAnsi="Calibri" w:cs="Calibri"/>
        </w:rPr>
        <w:tab/>
      </w:r>
      <w:hyperlink r:id="rId11" w:history="1">
        <w:r w:rsidRPr="00292084">
          <w:rPr>
            <w:rStyle w:val="Hyperlink"/>
            <w:rFonts w:ascii="Calibri" w:hAnsi="Calibri" w:cs="Calibri"/>
          </w:rPr>
          <w:t>david@biglocalsw11.co.uk</w:t>
        </w:r>
      </w:hyperlink>
      <w:r w:rsidRPr="00292084">
        <w:rPr>
          <w:rFonts w:ascii="Calibri" w:hAnsi="Calibri" w:cs="Calibri"/>
        </w:rPr>
        <w:t xml:space="preserve"> </w:t>
      </w:r>
    </w:p>
    <w:p w14:paraId="6FE19758" w14:textId="50CDD38E" w:rsidR="00173D42" w:rsidRDefault="00173D4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9A2A18B" w14:textId="5A0988BB" w:rsidR="009937B9" w:rsidRPr="00292084" w:rsidRDefault="009937B9" w:rsidP="009937B9">
      <w:pPr>
        <w:tabs>
          <w:tab w:val="left" w:pos="4056"/>
        </w:tabs>
        <w:rPr>
          <w:rFonts w:ascii="Calibri" w:hAnsi="Calibri" w:cs="Calibri"/>
        </w:rPr>
      </w:pPr>
      <w:r w:rsidRPr="00292084">
        <w:rPr>
          <w:rFonts w:ascii="Calibri" w:hAnsi="Calibri" w:cs="Calibri"/>
        </w:rPr>
        <w:lastRenderedPageBreak/>
        <w:t>This is a short report about the work of the Battersea Alliance and its partners over the last year</w:t>
      </w:r>
      <w:r w:rsidR="00476B96" w:rsidRPr="00292084">
        <w:rPr>
          <w:rFonts w:ascii="Calibri" w:hAnsi="Calibri" w:cs="Calibri"/>
        </w:rPr>
        <w:t xml:space="preserve"> 2020/21</w:t>
      </w:r>
      <w:r w:rsidRPr="00292084">
        <w:rPr>
          <w:rFonts w:ascii="Calibri" w:hAnsi="Calibri" w:cs="Calibri"/>
        </w:rPr>
        <w:t xml:space="preserve">. </w:t>
      </w:r>
    </w:p>
    <w:p w14:paraId="4F1C2484" w14:textId="77777777" w:rsidR="00A561AF" w:rsidRPr="00292084" w:rsidRDefault="00A561AF" w:rsidP="009F555A">
      <w:pPr>
        <w:pStyle w:val="ListParagraph"/>
        <w:numPr>
          <w:ilvl w:val="0"/>
          <w:numId w:val="1"/>
        </w:numPr>
        <w:tabs>
          <w:tab w:val="left" w:pos="4056"/>
        </w:tabs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292084">
        <w:rPr>
          <w:rFonts w:ascii="Calibri" w:hAnsi="Calibri" w:cs="Calibri"/>
          <w:b/>
          <w:sz w:val="22"/>
          <w:szCs w:val="22"/>
        </w:rPr>
        <w:t xml:space="preserve">Background about the Battersea Alliance </w:t>
      </w:r>
    </w:p>
    <w:p w14:paraId="05B1BFB0" w14:textId="77777777" w:rsidR="00A561AF" w:rsidRPr="00292084" w:rsidRDefault="00ED62B6" w:rsidP="00A561AF">
      <w:pPr>
        <w:rPr>
          <w:rFonts w:ascii="Calibri" w:hAnsi="Calibri" w:cs="Calibri"/>
        </w:rPr>
      </w:pPr>
      <w:r w:rsidRPr="00292084">
        <w:rPr>
          <w:rFonts w:ascii="Calibri" w:hAnsi="Calibri" w:cs="Calibri"/>
        </w:rPr>
        <w:t xml:space="preserve">The Battersea </w:t>
      </w:r>
      <w:r w:rsidR="00A561AF" w:rsidRPr="00292084">
        <w:rPr>
          <w:rFonts w:ascii="Calibri" w:hAnsi="Calibri" w:cs="Calibri"/>
        </w:rPr>
        <w:t xml:space="preserve">Alliance has been formed by the Big Local SW11 (which is an independent, resident led group that has been awarded £1m to invest in projects that improve opportunities for local people and strengthen our community) to help delivery its own strategy for the local community. </w:t>
      </w:r>
    </w:p>
    <w:p w14:paraId="0F136D5A" w14:textId="77777777" w:rsidR="00A561AF" w:rsidRPr="00292084" w:rsidRDefault="00A561AF" w:rsidP="00A561AF">
      <w:pPr>
        <w:rPr>
          <w:rFonts w:ascii="Calibri" w:hAnsi="Calibri" w:cs="Calibri"/>
        </w:rPr>
      </w:pPr>
      <w:r w:rsidRPr="00292084">
        <w:rPr>
          <w:rFonts w:ascii="Calibri" w:hAnsi="Calibri" w:cs="Calibri"/>
        </w:rPr>
        <w:t>The Alliance is a partnership with the Big Local SW11</w:t>
      </w:r>
      <w:r w:rsidR="00ED62B6" w:rsidRPr="00292084">
        <w:rPr>
          <w:rFonts w:ascii="Calibri" w:hAnsi="Calibri" w:cs="Calibri"/>
        </w:rPr>
        <w:t>,</w:t>
      </w:r>
      <w:r w:rsidRPr="00292084">
        <w:rPr>
          <w:rFonts w:ascii="Calibri" w:hAnsi="Calibri" w:cs="Calibri"/>
        </w:rPr>
        <w:t xml:space="preserve"> working together with </w:t>
      </w:r>
      <w:r w:rsidR="00ED62B6" w:rsidRPr="00292084">
        <w:rPr>
          <w:rFonts w:ascii="Calibri" w:hAnsi="Calibri" w:cs="Calibri"/>
        </w:rPr>
        <w:t xml:space="preserve">five </w:t>
      </w:r>
      <w:r w:rsidRPr="00292084">
        <w:rPr>
          <w:rFonts w:ascii="Calibri" w:hAnsi="Calibri" w:cs="Calibri"/>
        </w:rPr>
        <w:t xml:space="preserve">local long-standing, trusted and passionate organisations, with deep community roots and social relations that span many generations, working together to build a stronger Battersea. </w:t>
      </w:r>
    </w:p>
    <w:p w14:paraId="7756C1D3" w14:textId="2DFB244E" w:rsidR="00A561AF" w:rsidRPr="00292084" w:rsidRDefault="00A561AF" w:rsidP="00A561AF">
      <w:pPr>
        <w:rPr>
          <w:rFonts w:ascii="Calibri" w:hAnsi="Calibri" w:cs="Calibri"/>
        </w:rPr>
      </w:pPr>
      <w:r w:rsidRPr="00292084">
        <w:rPr>
          <w:rFonts w:ascii="Calibri" w:hAnsi="Calibri" w:cs="Calibri"/>
        </w:rPr>
        <w:t xml:space="preserve">To fulfil its objectives and strategy </w:t>
      </w:r>
      <w:r w:rsidR="00ED62B6" w:rsidRPr="00292084">
        <w:rPr>
          <w:rFonts w:ascii="Calibri" w:hAnsi="Calibri" w:cs="Calibri"/>
        </w:rPr>
        <w:t xml:space="preserve">the Battersea </w:t>
      </w:r>
      <w:r w:rsidRPr="00292084">
        <w:rPr>
          <w:rFonts w:ascii="Calibri" w:hAnsi="Calibri" w:cs="Calibri"/>
        </w:rPr>
        <w:t>Alliance work</w:t>
      </w:r>
      <w:r w:rsidR="006B73C1" w:rsidRPr="00292084">
        <w:rPr>
          <w:rFonts w:ascii="Calibri" w:hAnsi="Calibri" w:cs="Calibri"/>
        </w:rPr>
        <w:t>s</w:t>
      </w:r>
      <w:r w:rsidRPr="00292084">
        <w:rPr>
          <w:rFonts w:ascii="Calibri" w:hAnsi="Calibri" w:cs="Calibri"/>
        </w:rPr>
        <w:t xml:space="preserve"> in partnership with local community delivery partners.</w:t>
      </w:r>
      <w:r w:rsidR="006B73C1" w:rsidRPr="00292084">
        <w:rPr>
          <w:rFonts w:ascii="Calibri" w:hAnsi="Calibri" w:cs="Calibri"/>
        </w:rPr>
        <w:t xml:space="preserve"> </w:t>
      </w:r>
      <w:r w:rsidR="00842DE4" w:rsidRPr="00292084">
        <w:rPr>
          <w:rFonts w:ascii="Calibri" w:hAnsi="Calibri" w:cs="Calibri"/>
        </w:rPr>
        <w:t xml:space="preserve">Visit: </w:t>
      </w:r>
      <w:hyperlink r:id="rId12" w:history="1">
        <w:r w:rsidR="00842DE4" w:rsidRPr="00292084">
          <w:rPr>
            <w:rStyle w:val="Hyperlink"/>
            <w:rFonts w:ascii="Calibri" w:hAnsi="Calibri" w:cs="Calibri"/>
          </w:rPr>
          <w:t>www.blsw11alliance.org</w:t>
        </w:r>
      </w:hyperlink>
      <w:r w:rsidR="00842DE4" w:rsidRPr="00292084">
        <w:rPr>
          <w:rFonts w:ascii="Calibri" w:hAnsi="Calibri" w:cs="Calibri"/>
        </w:rPr>
        <w:t xml:space="preserve"> </w:t>
      </w:r>
    </w:p>
    <w:p w14:paraId="5656BB54" w14:textId="77777777" w:rsidR="00375B8E" w:rsidRPr="00292084" w:rsidRDefault="00375B8E" w:rsidP="009F555A">
      <w:pPr>
        <w:pStyle w:val="ListParagraph"/>
        <w:numPr>
          <w:ilvl w:val="0"/>
          <w:numId w:val="1"/>
        </w:numPr>
        <w:tabs>
          <w:tab w:val="left" w:pos="4056"/>
        </w:tabs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292084">
        <w:rPr>
          <w:rFonts w:ascii="Calibri" w:hAnsi="Calibri" w:cs="Calibri"/>
          <w:b/>
          <w:sz w:val="22"/>
          <w:szCs w:val="22"/>
        </w:rPr>
        <w:t xml:space="preserve">Battersea Alliance’s work during the pandemic </w:t>
      </w:r>
    </w:p>
    <w:p w14:paraId="585D7322" w14:textId="77777777" w:rsidR="00965A8B" w:rsidRPr="00292084" w:rsidRDefault="00965A8B" w:rsidP="00965A8B">
      <w:pPr>
        <w:rPr>
          <w:rFonts w:ascii="Calibri" w:hAnsi="Calibri" w:cs="Calibri"/>
        </w:rPr>
      </w:pPr>
      <w:r w:rsidRPr="00292084">
        <w:rPr>
          <w:rFonts w:ascii="Calibri" w:hAnsi="Calibri" w:cs="Calibri"/>
        </w:rPr>
        <w:t xml:space="preserve">Since the Alliance’s first </w:t>
      </w:r>
      <w:r w:rsidR="008E70DE" w:rsidRPr="00292084">
        <w:rPr>
          <w:rFonts w:ascii="Calibri" w:hAnsi="Calibri" w:cs="Calibri"/>
        </w:rPr>
        <w:t>s</w:t>
      </w:r>
      <w:r w:rsidRPr="00292084">
        <w:rPr>
          <w:rFonts w:ascii="Calibri" w:hAnsi="Calibri" w:cs="Calibri"/>
        </w:rPr>
        <w:t>trategy was produced in 2019, we have been confronted by the Covid-19 pandemic. It has had a disastrous impact on the lives of our communities, leaving in its wake devastating job losses and financial hardship, increases in isolation and the exacerbation of mental health concerns for a significant number of local people.</w:t>
      </w:r>
    </w:p>
    <w:p w14:paraId="1416D597" w14:textId="77777777" w:rsidR="006F1E66" w:rsidRPr="00292084" w:rsidRDefault="00965A8B" w:rsidP="00965A8B">
      <w:pPr>
        <w:tabs>
          <w:tab w:val="left" w:pos="4056"/>
        </w:tabs>
        <w:rPr>
          <w:rFonts w:ascii="Calibri" w:hAnsi="Calibri" w:cs="Calibri"/>
        </w:rPr>
      </w:pPr>
      <w:r w:rsidRPr="00292084">
        <w:rPr>
          <w:rFonts w:ascii="Calibri" w:hAnsi="Calibri" w:cs="Calibri"/>
        </w:rPr>
        <w:t xml:space="preserve">We reviewed and adjusted our strategy and plan to support more </w:t>
      </w:r>
      <w:r w:rsidR="00AC1173" w:rsidRPr="00292084">
        <w:rPr>
          <w:rFonts w:ascii="Calibri" w:hAnsi="Calibri" w:cs="Calibri"/>
        </w:rPr>
        <w:t xml:space="preserve">local residents </w:t>
      </w:r>
      <w:r w:rsidRPr="00292084">
        <w:rPr>
          <w:rFonts w:ascii="Calibri" w:hAnsi="Calibri" w:cs="Calibri"/>
        </w:rPr>
        <w:t>through the crisis</w:t>
      </w:r>
      <w:r w:rsidR="00AC1173" w:rsidRPr="00292084">
        <w:rPr>
          <w:rFonts w:ascii="Calibri" w:hAnsi="Calibri" w:cs="Calibri"/>
        </w:rPr>
        <w:t xml:space="preserve">. We met weekly on zoom through the first lockdown. </w:t>
      </w:r>
    </w:p>
    <w:p w14:paraId="4B0CCD75" w14:textId="77777777" w:rsidR="00965A8B" w:rsidRPr="00292084" w:rsidRDefault="00965A8B" w:rsidP="00965A8B">
      <w:pPr>
        <w:tabs>
          <w:tab w:val="left" w:pos="4056"/>
        </w:tabs>
        <w:rPr>
          <w:rFonts w:ascii="Calibri" w:hAnsi="Calibri" w:cs="Calibri"/>
          <w:b/>
        </w:rPr>
      </w:pPr>
      <w:r w:rsidRPr="00292084">
        <w:rPr>
          <w:rFonts w:ascii="Calibri" w:hAnsi="Calibri" w:cs="Calibri"/>
          <w:b/>
        </w:rPr>
        <w:t xml:space="preserve">Highlights over the last year include: </w:t>
      </w:r>
    </w:p>
    <w:p w14:paraId="4532E5E8" w14:textId="77777777" w:rsidR="00965A8B" w:rsidRPr="00292084" w:rsidRDefault="00965A8B" w:rsidP="009F555A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 xml:space="preserve">Supported </w:t>
      </w:r>
      <w:r w:rsidR="006F1E66" w:rsidRPr="00292084">
        <w:rPr>
          <w:rFonts w:ascii="Calibri" w:hAnsi="Calibri" w:cs="Calibri"/>
          <w:sz w:val="22"/>
          <w:szCs w:val="22"/>
        </w:rPr>
        <w:t xml:space="preserve">thousands of </w:t>
      </w:r>
      <w:r w:rsidRPr="00292084">
        <w:rPr>
          <w:rFonts w:ascii="Calibri" w:hAnsi="Calibri" w:cs="Calibri"/>
          <w:sz w:val="22"/>
          <w:szCs w:val="22"/>
        </w:rPr>
        <w:t xml:space="preserve">Battersea residents and community organisations through the pandemic. </w:t>
      </w:r>
    </w:p>
    <w:p w14:paraId="4CAADE68" w14:textId="77777777" w:rsidR="00965A8B" w:rsidRPr="00292084" w:rsidRDefault="00965A8B" w:rsidP="009F555A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>Secured and distributed</w:t>
      </w:r>
      <w:r w:rsidR="008E70DE" w:rsidRPr="00292084">
        <w:rPr>
          <w:rFonts w:ascii="Calibri" w:hAnsi="Calibri" w:cs="Calibri"/>
          <w:sz w:val="22"/>
          <w:szCs w:val="22"/>
        </w:rPr>
        <w:t xml:space="preserve"> £100,000 </w:t>
      </w:r>
      <w:r w:rsidRPr="00292084">
        <w:rPr>
          <w:rFonts w:ascii="Calibri" w:hAnsi="Calibri" w:cs="Calibri"/>
          <w:sz w:val="22"/>
          <w:szCs w:val="22"/>
        </w:rPr>
        <w:t xml:space="preserve">through </w:t>
      </w:r>
      <w:r w:rsidR="008E70DE" w:rsidRPr="00292084">
        <w:rPr>
          <w:rFonts w:ascii="Calibri" w:hAnsi="Calibri" w:cs="Calibri"/>
          <w:sz w:val="22"/>
          <w:szCs w:val="22"/>
        </w:rPr>
        <w:t>a</w:t>
      </w:r>
      <w:r w:rsidR="00063213" w:rsidRPr="00292084">
        <w:rPr>
          <w:rFonts w:ascii="Calibri" w:hAnsi="Calibri" w:cs="Calibri"/>
          <w:sz w:val="22"/>
          <w:szCs w:val="22"/>
        </w:rPr>
        <w:t xml:space="preserve"> Battersea</w:t>
      </w:r>
      <w:r w:rsidR="008E70DE" w:rsidRPr="00292084">
        <w:rPr>
          <w:rFonts w:ascii="Calibri" w:hAnsi="Calibri" w:cs="Calibri"/>
          <w:sz w:val="22"/>
          <w:szCs w:val="22"/>
        </w:rPr>
        <w:t xml:space="preserve"> </w:t>
      </w:r>
      <w:r w:rsidRPr="00292084">
        <w:rPr>
          <w:rFonts w:ascii="Calibri" w:hAnsi="Calibri" w:cs="Calibri"/>
          <w:sz w:val="22"/>
          <w:szCs w:val="22"/>
        </w:rPr>
        <w:t>Covid Support Fund</w:t>
      </w:r>
      <w:r w:rsidR="00063213" w:rsidRPr="00292084">
        <w:rPr>
          <w:rFonts w:ascii="Calibri" w:hAnsi="Calibri" w:cs="Calibri"/>
          <w:sz w:val="22"/>
          <w:szCs w:val="22"/>
        </w:rPr>
        <w:t xml:space="preserve">, in partnership with BLSW11. </w:t>
      </w:r>
      <w:r w:rsidRPr="00292084">
        <w:rPr>
          <w:rFonts w:ascii="Calibri" w:hAnsi="Calibri" w:cs="Calibri"/>
          <w:sz w:val="22"/>
          <w:szCs w:val="22"/>
        </w:rPr>
        <w:t xml:space="preserve">29 community organisations </w:t>
      </w:r>
      <w:r w:rsidR="00063213" w:rsidRPr="00292084">
        <w:rPr>
          <w:rFonts w:ascii="Calibri" w:hAnsi="Calibri" w:cs="Calibri"/>
          <w:sz w:val="22"/>
          <w:szCs w:val="22"/>
        </w:rPr>
        <w:t xml:space="preserve">supported </w:t>
      </w:r>
      <w:r w:rsidRPr="00292084">
        <w:rPr>
          <w:rFonts w:ascii="Calibri" w:hAnsi="Calibri" w:cs="Calibri"/>
          <w:sz w:val="22"/>
          <w:szCs w:val="22"/>
        </w:rPr>
        <w:t xml:space="preserve">over 3,500+ local residents. </w:t>
      </w:r>
    </w:p>
    <w:p w14:paraId="52230F8D" w14:textId="77777777" w:rsidR="00965A8B" w:rsidRPr="00292084" w:rsidRDefault="00965A8B" w:rsidP="009F555A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</w:rPr>
      </w:pPr>
      <w:r w:rsidRPr="00292084">
        <w:rPr>
          <w:rFonts w:ascii="Calibri" w:eastAsia="Times New Roman" w:hAnsi="Calibri" w:cs="Calibri"/>
        </w:rPr>
        <w:t xml:space="preserve">Established </w:t>
      </w:r>
      <w:r w:rsidR="006F1E66" w:rsidRPr="00292084">
        <w:rPr>
          <w:rFonts w:ascii="Calibri" w:eastAsia="Times New Roman" w:hAnsi="Calibri" w:cs="Calibri"/>
        </w:rPr>
        <w:t>‘</w:t>
      </w:r>
      <w:r w:rsidRPr="00292084">
        <w:rPr>
          <w:rFonts w:ascii="Calibri" w:eastAsia="Times New Roman" w:hAnsi="Calibri" w:cs="Calibri"/>
        </w:rPr>
        <w:t>Battersea Youth Voice</w:t>
      </w:r>
      <w:r w:rsidR="006F1E66" w:rsidRPr="00292084">
        <w:rPr>
          <w:rFonts w:ascii="Calibri" w:eastAsia="Times New Roman" w:hAnsi="Calibri" w:cs="Calibri"/>
        </w:rPr>
        <w:t>’</w:t>
      </w:r>
      <w:r w:rsidRPr="00292084">
        <w:rPr>
          <w:rFonts w:ascii="Calibri" w:eastAsia="Times New Roman" w:hAnsi="Calibri" w:cs="Calibri"/>
        </w:rPr>
        <w:t>: a youth-drive</w:t>
      </w:r>
      <w:r w:rsidR="00002B65" w:rsidRPr="00292084">
        <w:rPr>
          <w:rFonts w:ascii="Calibri" w:eastAsia="Times New Roman" w:hAnsi="Calibri" w:cs="Calibri"/>
        </w:rPr>
        <w:t>n</w:t>
      </w:r>
      <w:r w:rsidRPr="00292084">
        <w:rPr>
          <w:rFonts w:ascii="Calibri" w:eastAsia="Times New Roman" w:hAnsi="Calibri" w:cs="Calibri"/>
        </w:rPr>
        <w:t xml:space="preserve"> community development programme for Battersea</w:t>
      </w:r>
      <w:r w:rsidR="00063213" w:rsidRPr="00292084">
        <w:rPr>
          <w:rFonts w:ascii="Calibri" w:eastAsia="Times New Roman" w:hAnsi="Calibri" w:cs="Calibri"/>
        </w:rPr>
        <w:t>.</w:t>
      </w:r>
      <w:r w:rsidRPr="00292084">
        <w:rPr>
          <w:rFonts w:ascii="Calibri" w:eastAsia="Times New Roman" w:hAnsi="Calibri" w:cs="Calibri"/>
        </w:rPr>
        <w:t xml:space="preserve">  </w:t>
      </w:r>
    </w:p>
    <w:p w14:paraId="261870E9" w14:textId="77777777" w:rsidR="00965A8B" w:rsidRPr="00292084" w:rsidRDefault="00965A8B" w:rsidP="009F555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292084">
        <w:rPr>
          <w:rFonts w:ascii="Calibri" w:eastAsia="Times New Roman" w:hAnsi="Calibri" w:cs="Calibri"/>
        </w:rPr>
        <w:t xml:space="preserve">Established </w:t>
      </w:r>
      <w:r w:rsidR="006F1E66" w:rsidRPr="00292084">
        <w:rPr>
          <w:rFonts w:ascii="Calibri" w:eastAsia="Times New Roman" w:hAnsi="Calibri" w:cs="Calibri"/>
        </w:rPr>
        <w:t>‘</w:t>
      </w:r>
      <w:r w:rsidRPr="00292084">
        <w:rPr>
          <w:rFonts w:ascii="Calibri" w:eastAsia="Times New Roman" w:hAnsi="Calibri" w:cs="Calibri"/>
        </w:rPr>
        <w:t>Battersea Volunteers</w:t>
      </w:r>
      <w:r w:rsidR="006F1E66" w:rsidRPr="00292084">
        <w:rPr>
          <w:rFonts w:ascii="Calibri" w:eastAsia="Times New Roman" w:hAnsi="Calibri" w:cs="Calibri"/>
        </w:rPr>
        <w:t>’</w:t>
      </w:r>
      <w:r w:rsidRPr="00292084">
        <w:rPr>
          <w:rFonts w:ascii="Calibri" w:eastAsia="Times New Roman" w:hAnsi="Calibri" w:cs="Calibri"/>
        </w:rPr>
        <w:t>: a volunteer development programme for Battersea</w:t>
      </w:r>
      <w:r w:rsidR="00063213" w:rsidRPr="00292084">
        <w:rPr>
          <w:rFonts w:ascii="Calibri" w:eastAsia="Times New Roman" w:hAnsi="Calibri" w:cs="Calibri"/>
        </w:rPr>
        <w:t>.</w:t>
      </w:r>
      <w:r w:rsidRPr="00292084">
        <w:rPr>
          <w:rFonts w:ascii="Calibri" w:eastAsia="Times New Roman" w:hAnsi="Calibri" w:cs="Calibri"/>
        </w:rPr>
        <w:t> </w:t>
      </w:r>
    </w:p>
    <w:p w14:paraId="12B06893" w14:textId="3A457C0F" w:rsidR="00002B65" w:rsidRPr="00292084" w:rsidRDefault="00965A8B" w:rsidP="009F555A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 xml:space="preserve">Held successful in-person events to reconnect local people and organisations after the Pandemic e.g. </w:t>
      </w:r>
      <w:r w:rsidR="00063213" w:rsidRPr="00292084">
        <w:rPr>
          <w:rFonts w:ascii="Calibri" w:hAnsi="Calibri" w:cs="Calibri"/>
          <w:sz w:val="22"/>
          <w:szCs w:val="22"/>
        </w:rPr>
        <w:t>‘</w:t>
      </w:r>
      <w:r w:rsidRPr="00292084">
        <w:rPr>
          <w:rFonts w:ascii="Calibri" w:hAnsi="Calibri" w:cs="Calibri"/>
          <w:sz w:val="22"/>
          <w:szCs w:val="22"/>
        </w:rPr>
        <w:t>Celebration of Community Volunteering</w:t>
      </w:r>
      <w:r w:rsidR="00063213" w:rsidRPr="00292084">
        <w:rPr>
          <w:rFonts w:ascii="Calibri" w:hAnsi="Calibri" w:cs="Calibri"/>
          <w:sz w:val="22"/>
          <w:szCs w:val="22"/>
        </w:rPr>
        <w:t>’</w:t>
      </w:r>
      <w:r w:rsidRPr="00292084">
        <w:rPr>
          <w:rFonts w:ascii="Calibri" w:hAnsi="Calibri" w:cs="Calibri"/>
          <w:sz w:val="22"/>
          <w:szCs w:val="22"/>
        </w:rPr>
        <w:t xml:space="preserve"> and </w:t>
      </w:r>
      <w:r w:rsidR="00063213" w:rsidRPr="00292084">
        <w:rPr>
          <w:rFonts w:ascii="Calibri" w:hAnsi="Calibri" w:cs="Calibri"/>
          <w:sz w:val="22"/>
          <w:szCs w:val="22"/>
        </w:rPr>
        <w:t>‘</w:t>
      </w:r>
      <w:r w:rsidRPr="00292084">
        <w:rPr>
          <w:rFonts w:ascii="Calibri" w:hAnsi="Calibri" w:cs="Calibri"/>
          <w:sz w:val="22"/>
          <w:szCs w:val="22"/>
        </w:rPr>
        <w:t>Battersea Together</w:t>
      </w:r>
      <w:r w:rsidR="00063213" w:rsidRPr="00292084">
        <w:rPr>
          <w:rFonts w:ascii="Calibri" w:hAnsi="Calibri" w:cs="Calibri"/>
          <w:sz w:val="22"/>
          <w:szCs w:val="22"/>
        </w:rPr>
        <w:t>’</w:t>
      </w:r>
      <w:r w:rsidR="000C13D0" w:rsidRPr="00292084">
        <w:rPr>
          <w:rFonts w:ascii="Calibri" w:hAnsi="Calibri" w:cs="Calibri"/>
          <w:sz w:val="22"/>
          <w:szCs w:val="22"/>
        </w:rPr>
        <w:t xml:space="preserve"> </w:t>
      </w:r>
      <w:r w:rsidR="00063213" w:rsidRPr="00292084">
        <w:rPr>
          <w:rFonts w:ascii="Calibri" w:hAnsi="Calibri" w:cs="Calibri"/>
          <w:sz w:val="22"/>
          <w:szCs w:val="22"/>
        </w:rPr>
        <w:t>in autumn 2021</w:t>
      </w:r>
      <w:r w:rsidRPr="00292084">
        <w:rPr>
          <w:rFonts w:ascii="Calibri" w:hAnsi="Calibri" w:cs="Calibri"/>
          <w:sz w:val="22"/>
          <w:szCs w:val="22"/>
        </w:rPr>
        <w:t>.</w:t>
      </w:r>
    </w:p>
    <w:p w14:paraId="14A87F49" w14:textId="176C4C17" w:rsidR="00965A8B" w:rsidRPr="00292084" w:rsidRDefault="00A377DD" w:rsidP="00002B65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>C</w:t>
      </w:r>
      <w:r w:rsidR="00842DE4" w:rsidRPr="00292084">
        <w:rPr>
          <w:rFonts w:ascii="Calibri" w:hAnsi="Calibri" w:cs="Calibri"/>
          <w:sz w:val="22"/>
          <w:szCs w:val="22"/>
        </w:rPr>
        <w:t>o-</w:t>
      </w:r>
      <w:r w:rsidR="00002B65" w:rsidRPr="00292084">
        <w:rPr>
          <w:rFonts w:ascii="Calibri" w:hAnsi="Calibri" w:cs="Calibri"/>
          <w:sz w:val="22"/>
          <w:szCs w:val="22"/>
        </w:rPr>
        <w:t>produced</w:t>
      </w:r>
      <w:r w:rsidRPr="00292084">
        <w:rPr>
          <w:rFonts w:ascii="Calibri" w:hAnsi="Calibri" w:cs="Calibri"/>
          <w:sz w:val="22"/>
          <w:szCs w:val="22"/>
        </w:rPr>
        <w:t xml:space="preserve">, with BLSW11, </w:t>
      </w:r>
      <w:r w:rsidR="00002B65" w:rsidRPr="00292084">
        <w:rPr>
          <w:rFonts w:ascii="Calibri" w:hAnsi="Calibri" w:cs="Calibri"/>
          <w:sz w:val="22"/>
          <w:szCs w:val="22"/>
        </w:rPr>
        <w:t xml:space="preserve">a comprehensive </w:t>
      </w:r>
      <w:r w:rsidRPr="00292084">
        <w:rPr>
          <w:rFonts w:ascii="Calibri" w:hAnsi="Calibri" w:cs="Calibri"/>
          <w:sz w:val="22"/>
          <w:szCs w:val="22"/>
        </w:rPr>
        <w:t xml:space="preserve">evidence-based </w:t>
      </w:r>
      <w:r w:rsidR="00842DE4" w:rsidRPr="00292084">
        <w:rPr>
          <w:rFonts w:ascii="Calibri" w:hAnsi="Calibri" w:cs="Calibri"/>
          <w:sz w:val="22"/>
          <w:szCs w:val="22"/>
        </w:rPr>
        <w:t>‘C</w:t>
      </w:r>
      <w:r w:rsidR="00002B65" w:rsidRPr="00292084">
        <w:rPr>
          <w:rFonts w:ascii="Calibri" w:hAnsi="Calibri" w:cs="Calibri"/>
          <w:sz w:val="22"/>
          <w:szCs w:val="22"/>
        </w:rPr>
        <w:t xml:space="preserve">ommunity </w:t>
      </w:r>
      <w:r w:rsidR="00842DE4" w:rsidRPr="00292084">
        <w:rPr>
          <w:rFonts w:ascii="Calibri" w:hAnsi="Calibri" w:cs="Calibri"/>
          <w:sz w:val="22"/>
          <w:szCs w:val="22"/>
        </w:rPr>
        <w:t>N</w:t>
      </w:r>
      <w:r w:rsidR="00002B65" w:rsidRPr="00292084">
        <w:rPr>
          <w:rFonts w:ascii="Calibri" w:hAnsi="Calibri" w:cs="Calibri"/>
          <w:sz w:val="22"/>
          <w:szCs w:val="22"/>
        </w:rPr>
        <w:t xml:space="preserve">eeds </w:t>
      </w:r>
      <w:r w:rsidR="00842DE4" w:rsidRPr="00292084">
        <w:rPr>
          <w:rFonts w:ascii="Calibri" w:hAnsi="Calibri" w:cs="Calibri"/>
          <w:sz w:val="22"/>
          <w:szCs w:val="22"/>
        </w:rPr>
        <w:t>A</w:t>
      </w:r>
      <w:r w:rsidR="00002B65" w:rsidRPr="00292084">
        <w:rPr>
          <w:rFonts w:ascii="Calibri" w:hAnsi="Calibri" w:cs="Calibri"/>
          <w:sz w:val="22"/>
          <w:szCs w:val="22"/>
        </w:rPr>
        <w:t>ssessment</w:t>
      </w:r>
      <w:r w:rsidR="00842DE4" w:rsidRPr="00292084">
        <w:rPr>
          <w:rFonts w:ascii="Calibri" w:hAnsi="Calibri" w:cs="Calibri"/>
          <w:sz w:val="22"/>
          <w:szCs w:val="22"/>
        </w:rPr>
        <w:t>’</w:t>
      </w:r>
      <w:r w:rsidR="00002B65" w:rsidRPr="00292084">
        <w:rPr>
          <w:rFonts w:ascii="Calibri" w:hAnsi="Calibri" w:cs="Calibri"/>
          <w:sz w:val="22"/>
          <w:szCs w:val="22"/>
        </w:rPr>
        <w:t xml:space="preserve"> for Battersea</w:t>
      </w:r>
      <w:r w:rsidR="00842DE4" w:rsidRPr="00292084">
        <w:rPr>
          <w:rFonts w:ascii="Calibri" w:hAnsi="Calibri" w:cs="Calibri"/>
          <w:sz w:val="22"/>
          <w:szCs w:val="22"/>
        </w:rPr>
        <w:t xml:space="preserve">. </w:t>
      </w:r>
    </w:p>
    <w:p w14:paraId="1F27C99F" w14:textId="152C8081" w:rsidR="00002B65" w:rsidRPr="00292084" w:rsidRDefault="00002B65" w:rsidP="00002B65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>Invested £30</w:t>
      </w:r>
      <w:r w:rsidR="00842DE4" w:rsidRPr="00292084">
        <w:rPr>
          <w:rFonts w:ascii="Calibri" w:hAnsi="Calibri" w:cs="Calibri"/>
          <w:sz w:val="22"/>
          <w:szCs w:val="22"/>
        </w:rPr>
        <w:t>,000</w:t>
      </w:r>
      <w:r w:rsidRPr="00292084">
        <w:rPr>
          <w:rFonts w:ascii="Calibri" w:hAnsi="Calibri" w:cs="Calibri"/>
          <w:sz w:val="22"/>
          <w:szCs w:val="22"/>
        </w:rPr>
        <w:t xml:space="preserve"> in BLSW11</w:t>
      </w:r>
      <w:r w:rsidR="000C13D0" w:rsidRPr="00292084">
        <w:rPr>
          <w:rFonts w:ascii="Calibri" w:hAnsi="Calibri" w:cs="Calibri"/>
          <w:sz w:val="22"/>
          <w:szCs w:val="22"/>
        </w:rPr>
        <w:t>’s</w:t>
      </w:r>
      <w:r w:rsidRPr="00292084">
        <w:rPr>
          <w:rFonts w:ascii="Calibri" w:hAnsi="Calibri" w:cs="Calibri"/>
          <w:sz w:val="22"/>
          <w:szCs w:val="22"/>
        </w:rPr>
        <w:t xml:space="preserve"> Community &amp; Belonging Forum</w:t>
      </w:r>
    </w:p>
    <w:p w14:paraId="546E91C8" w14:textId="77777777" w:rsidR="00965A8B" w:rsidRPr="00292084" w:rsidRDefault="00965A8B" w:rsidP="00965A8B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30DB8843" w14:textId="77777777" w:rsidR="00A561AF" w:rsidRPr="00292084" w:rsidRDefault="00A561AF" w:rsidP="009F555A">
      <w:pPr>
        <w:pStyle w:val="ListParagraph"/>
        <w:numPr>
          <w:ilvl w:val="0"/>
          <w:numId w:val="1"/>
        </w:numPr>
        <w:tabs>
          <w:tab w:val="left" w:pos="4056"/>
        </w:tabs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292084">
        <w:rPr>
          <w:rFonts w:ascii="Calibri" w:hAnsi="Calibri" w:cs="Calibri"/>
          <w:b/>
          <w:sz w:val="22"/>
          <w:szCs w:val="22"/>
        </w:rPr>
        <w:t>Work Programme 202</w:t>
      </w:r>
      <w:r w:rsidR="00375B8E" w:rsidRPr="00292084">
        <w:rPr>
          <w:rFonts w:ascii="Calibri" w:hAnsi="Calibri" w:cs="Calibri"/>
          <w:b/>
          <w:sz w:val="22"/>
          <w:szCs w:val="22"/>
        </w:rPr>
        <w:t>0/21</w:t>
      </w:r>
      <w:r w:rsidRPr="00292084">
        <w:rPr>
          <w:rFonts w:ascii="Calibri" w:hAnsi="Calibri" w:cs="Calibri"/>
          <w:b/>
          <w:sz w:val="22"/>
          <w:szCs w:val="22"/>
        </w:rPr>
        <w:t xml:space="preserve"> </w:t>
      </w:r>
    </w:p>
    <w:p w14:paraId="71074DAD" w14:textId="77777777" w:rsidR="009363BA" w:rsidRPr="00292084" w:rsidRDefault="00A561AF" w:rsidP="00A561AF">
      <w:pPr>
        <w:tabs>
          <w:tab w:val="left" w:pos="4056"/>
        </w:tabs>
        <w:rPr>
          <w:rFonts w:ascii="Calibri" w:hAnsi="Calibri" w:cs="Calibri"/>
          <w:bCs/>
        </w:rPr>
      </w:pPr>
      <w:r w:rsidRPr="00292084">
        <w:rPr>
          <w:rFonts w:ascii="Calibri" w:hAnsi="Calibri" w:cs="Calibri"/>
          <w:bCs/>
        </w:rPr>
        <w:t xml:space="preserve">We have developed an annual </w:t>
      </w:r>
      <w:r w:rsidR="006F3642" w:rsidRPr="00292084">
        <w:rPr>
          <w:rFonts w:ascii="Calibri" w:hAnsi="Calibri" w:cs="Calibri"/>
          <w:bCs/>
        </w:rPr>
        <w:t xml:space="preserve">work </w:t>
      </w:r>
      <w:r w:rsidRPr="00292084">
        <w:rPr>
          <w:rFonts w:ascii="Calibri" w:hAnsi="Calibri" w:cs="Calibri"/>
          <w:bCs/>
        </w:rPr>
        <w:t xml:space="preserve">plan that focuses on the </w:t>
      </w:r>
      <w:r w:rsidR="00375B8E" w:rsidRPr="00292084">
        <w:rPr>
          <w:rFonts w:ascii="Calibri" w:hAnsi="Calibri" w:cs="Calibri"/>
          <w:bCs/>
        </w:rPr>
        <w:t xml:space="preserve">Battersea </w:t>
      </w:r>
      <w:r w:rsidRPr="00292084">
        <w:rPr>
          <w:rFonts w:ascii="Calibri" w:hAnsi="Calibri" w:cs="Calibri"/>
          <w:bCs/>
        </w:rPr>
        <w:t xml:space="preserve">Alliance’s </w:t>
      </w:r>
      <w:r w:rsidR="00EE0F84" w:rsidRPr="00292084">
        <w:rPr>
          <w:rFonts w:ascii="Calibri" w:hAnsi="Calibri" w:cs="Calibri"/>
          <w:bCs/>
        </w:rPr>
        <w:t xml:space="preserve">4 ways of working. </w:t>
      </w:r>
    </w:p>
    <w:p w14:paraId="403BCFCC" w14:textId="77777777" w:rsidR="009363BA" w:rsidRPr="00292084" w:rsidRDefault="009363BA" w:rsidP="009F555A">
      <w:pPr>
        <w:pStyle w:val="ListParagraph"/>
        <w:numPr>
          <w:ilvl w:val="0"/>
          <w:numId w:val="18"/>
        </w:numPr>
        <w:tabs>
          <w:tab w:val="left" w:pos="4056"/>
        </w:tabs>
        <w:rPr>
          <w:rFonts w:ascii="Calibri" w:hAnsi="Calibri" w:cs="Calibri"/>
          <w:bCs/>
          <w:sz w:val="22"/>
          <w:szCs w:val="22"/>
        </w:rPr>
      </w:pPr>
      <w:r w:rsidRPr="00292084">
        <w:rPr>
          <w:rFonts w:ascii="Calibri" w:hAnsi="Calibri" w:cs="Calibri"/>
          <w:bCs/>
          <w:sz w:val="22"/>
          <w:szCs w:val="22"/>
        </w:rPr>
        <w:t xml:space="preserve">Own Work </w:t>
      </w:r>
    </w:p>
    <w:p w14:paraId="519F98F4" w14:textId="77777777" w:rsidR="009363BA" w:rsidRPr="00292084" w:rsidRDefault="009363BA" w:rsidP="009F555A">
      <w:pPr>
        <w:pStyle w:val="ListParagraph"/>
        <w:numPr>
          <w:ilvl w:val="0"/>
          <w:numId w:val="18"/>
        </w:numPr>
        <w:tabs>
          <w:tab w:val="left" w:pos="4056"/>
        </w:tabs>
        <w:rPr>
          <w:rFonts w:ascii="Calibri" w:hAnsi="Calibri" w:cs="Calibri"/>
          <w:bCs/>
          <w:sz w:val="22"/>
          <w:szCs w:val="22"/>
        </w:rPr>
      </w:pPr>
      <w:r w:rsidRPr="00292084">
        <w:rPr>
          <w:rFonts w:ascii="Calibri" w:hAnsi="Calibri" w:cs="Calibri"/>
          <w:bCs/>
          <w:sz w:val="22"/>
          <w:szCs w:val="22"/>
        </w:rPr>
        <w:t xml:space="preserve">Joint Work </w:t>
      </w:r>
    </w:p>
    <w:p w14:paraId="72BBAC4B" w14:textId="77777777" w:rsidR="009363BA" w:rsidRPr="00292084" w:rsidRDefault="009363BA" w:rsidP="009F555A">
      <w:pPr>
        <w:pStyle w:val="ListParagraph"/>
        <w:numPr>
          <w:ilvl w:val="0"/>
          <w:numId w:val="18"/>
        </w:numPr>
        <w:tabs>
          <w:tab w:val="left" w:pos="4056"/>
        </w:tabs>
        <w:rPr>
          <w:rFonts w:ascii="Calibri" w:hAnsi="Calibri" w:cs="Calibri"/>
          <w:bCs/>
          <w:sz w:val="22"/>
          <w:szCs w:val="22"/>
        </w:rPr>
      </w:pPr>
      <w:r w:rsidRPr="00292084">
        <w:rPr>
          <w:rFonts w:ascii="Calibri" w:hAnsi="Calibri" w:cs="Calibri"/>
          <w:bCs/>
          <w:sz w:val="22"/>
          <w:szCs w:val="22"/>
        </w:rPr>
        <w:t xml:space="preserve">Hosted Work </w:t>
      </w:r>
    </w:p>
    <w:p w14:paraId="24CDA96A" w14:textId="77777777" w:rsidR="009363BA" w:rsidRPr="00292084" w:rsidRDefault="009363BA" w:rsidP="009F555A">
      <w:pPr>
        <w:pStyle w:val="ListParagraph"/>
        <w:numPr>
          <w:ilvl w:val="0"/>
          <w:numId w:val="18"/>
        </w:numPr>
        <w:tabs>
          <w:tab w:val="left" w:pos="4056"/>
        </w:tabs>
        <w:rPr>
          <w:rFonts w:ascii="Calibri" w:hAnsi="Calibri" w:cs="Calibri"/>
          <w:bCs/>
          <w:sz w:val="22"/>
          <w:szCs w:val="22"/>
        </w:rPr>
      </w:pPr>
      <w:r w:rsidRPr="00292084">
        <w:rPr>
          <w:rFonts w:ascii="Calibri" w:hAnsi="Calibri" w:cs="Calibri"/>
          <w:bCs/>
          <w:sz w:val="22"/>
          <w:szCs w:val="22"/>
        </w:rPr>
        <w:t xml:space="preserve">Wider Partnership Work </w:t>
      </w:r>
    </w:p>
    <w:p w14:paraId="00E91E34" w14:textId="77777777" w:rsidR="009363BA" w:rsidRPr="00292084" w:rsidRDefault="009363BA" w:rsidP="009363BA">
      <w:pPr>
        <w:pStyle w:val="ListParagraph"/>
        <w:tabs>
          <w:tab w:val="left" w:pos="4056"/>
        </w:tabs>
        <w:ind w:left="360"/>
        <w:rPr>
          <w:rFonts w:ascii="Calibri" w:hAnsi="Calibri" w:cs="Calibri"/>
          <w:bCs/>
          <w:sz w:val="22"/>
          <w:szCs w:val="22"/>
        </w:rPr>
      </w:pPr>
    </w:p>
    <w:p w14:paraId="0A386A70" w14:textId="77777777" w:rsidR="009363BA" w:rsidRPr="00292084" w:rsidRDefault="00EE0F84" w:rsidP="006F1E66">
      <w:pPr>
        <w:rPr>
          <w:rFonts w:ascii="Calibri" w:hAnsi="Calibri" w:cs="Calibri"/>
          <w:bCs/>
        </w:rPr>
      </w:pPr>
      <w:r w:rsidRPr="00292084">
        <w:rPr>
          <w:rFonts w:ascii="Calibri" w:hAnsi="Calibri" w:cs="Calibri"/>
          <w:bCs/>
        </w:rPr>
        <w:t xml:space="preserve">The team meets monthly to progress its work. </w:t>
      </w:r>
      <w:r w:rsidR="009363BA" w:rsidRPr="00292084">
        <w:rPr>
          <w:rFonts w:ascii="Calibri" w:hAnsi="Calibri" w:cs="Calibri"/>
        </w:rPr>
        <w:t xml:space="preserve">What follows is more detail into each of the 4 areas of work: </w:t>
      </w:r>
    </w:p>
    <w:p w14:paraId="1A9E4D54" w14:textId="77777777" w:rsidR="00A561AF" w:rsidRPr="00292084" w:rsidRDefault="0049404F" w:rsidP="006E406B">
      <w:pPr>
        <w:rPr>
          <w:rFonts w:ascii="Calibri" w:hAnsi="Calibri" w:cs="Calibri"/>
          <w:b/>
          <w:u w:val="single"/>
        </w:rPr>
      </w:pPr>
      <w:r w:rsidRPr="00292084">
        <w:rPr>
          <w:rFonts w:ascii="Calibri" w:hAnsi="Calibri" w:cs="Calibri"/>
          <w:b/>
          <w:u w:val="single"/>
        </w:rPr>
        <w:t>A</w:t>
      </w:r>
      <w:r w:rsidR="006E406B" w:rsidRPr="00292084">
        <w:rPr>
          <w:rFonts w:ascii="Calibri" w:hAnsi="Calibri" w:cs="Calibri"/>
          <w:b/>
          <w:u w:val="single"/>
        </w:rPr>
        <w:t xml:space="preserve">. </w:t>
      </w:r>
      <w:r w:rsidR="00A561AF" w:rsidRPr="00292084">
        <w:rPr>
          <w:rFonts w:ascii="Calibri" w:hAnsi="Calibri" w:cs="Calibri"/>
          <w:b/>
          <w:u w:val="single"/>
        </w:rPr>
        <w:t>Own Work</w:t>
      </w:r>
      <w:r w:rsidR="00A561AF" w:rsidRPr="00292084">
        <w:rPr>
          <w:rFonts w:ascii="Calibri" w:hAnsi="Calibri" w:cs="Calibri"/>
          <w:bCs/>
        </w:rPr>
        <w:t xml:space="preserve"> (each organisation’s themed work) </w:t>
      </w:r>
    </w:p>
    <w:p w14:paraId="46093E02" w14:textId="08053EE1" w:rsidR="006F1E66" w:rsidRPr="00292084" w:rsidRDefault="00A561AF" w:rsidP="006E406B">
      <w:pPr>
        <w:tabs>
          <w:tab w:val="left" w:pos="4056"/>
        </w:tabs>
        <w:rPr>
          <w:rFonts w:ascii="Calibri" w:hAnsi="Calibri" w:cs="Calibri"/>
        </w:rPr>
      </w:pPr>
      <w:r w:rsidRPr="00292084">
        <w:rPr>
          <w:rFonts w:ascii="Calibri" w:hAnsi="Calibri" w:cs="Calibri"/>
        </w:rPr>
        <w:t>We recognise that each Alliance member has its own specialism</w:t>
      </w:r>
      <w:r w:rsidR="00ED62B6" w:rsidRPr="00292084">
        <w:rPr>
          <w:rFonts w:ascii="Calibri" w:hAnsi="Calibri" w:cs="Calibri"/>
        </w:rPr>
        <w:t xml:space="preserve"> e.g. Arts &amp; Culture, Elders</w:t>
      </w:r>
      <w:r w:rsidR="005059EB" w:rsidRPr="00292084">
        <w:rPr>
          <w:rFonts w:ascii="Calibri" w:hAnsi="Calibri" w:cs="Calibri"/>
        </w:rPr>
        <w:t xml:space="preserve"> &amp; Organisational Support</w:t>
      </w:r>
      <w:r w:rsidR="00ED62B6" w:rsidRPr="00292084">
        <w:rPr>
          <w:rFonts w:ascii="Calibri" w:hAnsi="Calibri" w:cs="Calibri"/>
        </w:rPr>
        <w:t>, Families,</w:t>
      </w:r>
      <w:r w:rsidR="003F1B9B" w:rsidRPr="00292084">
        <w:rPr>
          <w:rFonts w:ascii="Calibri" w:hAnsi="Calibri" w:cs="Calibri"/>
        </w:rPr>
        <w:t xml:space="preserve"> Criminal Justice and Mentoring,</w:t>
      </w:r>
      <w:r w:rsidR="00ED62B6" w:rsidRPr="00292084">
        <w:rPr>
          <w:rFonts w:ascii="Calibri" w:hAnsi="Calibri" w:cs="Calibri"/>
        </w:rPr>
        <w:t xml:space="preserve"> Education</w:t>
      </w:r>
      <w:r w:rsidR="005059EB" w:rsidRPr="00292084">
        <w:rPr>
          <w:rFonts w:ascii="Calibri" w:hAnsi="Calibri" w:cs="Calibri"/>
        </w:rPr>
        <w:t xml:space="preserve"> &amp; Technology</w:t>
      </w:r>
      <w:r w:rsidRPr="00292084">
        <w:rPr>
          <w:rFonts w:ascii="Calibri" w:hAnsi="Calibri" w:cs="Calibri"/>
        </w:rPr>
        <w:t xml:space="preserve">. </w:t>
      </w:r>
      <w:r w:rsidR="003F1B9B" w:rsidRPr="00292084">
        <w:rPr>
          <w:rFonts w:ascii="Calibri" w:hAnsi="Calibri" w:cs="Calibri"/>
        </w:rPr>
        <w:t>This coming year w</w:t>
      </w:r>
      <w:r w:rsidRPr="00292084">
        <w:rPr>
          <w:rFonts w:ascii="Calibri" w:hAnsi="Calibri" w:cs="Calibri"/>
        </w:rPr>
        <w:t xml:space="preserve">e are developing this further </w:t>
      </w:r>
      <w:r w:rsidR="009363BA" w:rsidRPr="00292084">
        <w:rPr>
          <w:rFonts w:ascii="Calibri" w:hAnsi="Calibri" w:cs="Calibri"/>
        </w:rPr>
        <w:t xml:space="preserve">with our local community delivery partners, </w:t>
      </w:r>
      <w:r w:rsidRPr="00292084">
        <w:rPr>
          <w:rFonts w:ascii="Calibri" w:hAnsi="Calibri" w:cs="Calibri"/>
        </w:rPr>
        <w:t xml:space="preserve">so together we can offer a more comprehensive offer within the local community. </w:t>
      </w:r>
    </w:p>
    <w:p w14:paraId="6B9CB48B" w14:textId="77777777" w:rsidR="00A561AF" w:rsidRPr="00292084" w:rsidRDefault="0049404F" w:rsidP="006E406B">
      <w:pPr>
        <w:tabs>
          <w:tab w:val="left" w:pos="4056"/>
        </w:tabs>
        <w:rPr>
          <w:rFonts w:ascii="Calibri" w:hAnsi="Calibri" w:cs="Calibri"/>
          <w:u w:val="single"/>
        </w:rPr>
      </w:pPr>
      <w:r w:rsidRPr="00292084">
        <w:rPr>
          <w:rFonts w:ascii="Calibri" w:hAnsi="Calibri" w:cs="Calibri"/>
          <w:b/>
          <w:bCs/>
          <w:u w:val="single"/>
        </w:rPr>
        <w:lastRenderedPageBreak/>
        <w:t>B</w:t>
      </w:r>
      <w:r w:rsidR="006E406B" w:rsidRPr="00292084">
        <w:rPr>
          <w:rFonts w:ascii="Calibri" w:hAnsi="Calibri" w:cs="Calibri"/>
          <w:b/>
          <w:bCs/>
          <w:u w:val="single"/>
        </w:rPr>
        <w:t xml:space="preserve">. </w:t>
      </w:r>
      <w:r w:rsidR="00A561AF" w:rsidRPr="00292084">
        <w:rPr>
          <w:rFonts w:ascii="Calibri" w:hAnsi="Calibri" w:cs="Calibri"/>
          <w:b/>
          <w:bCs/>
          <w:u w:val="single"/>
        </w:rPr>
        <w:t>Joint Work</w:t>
      </w:r>
      <w:r w:rsidR="00A561AF" w:rsidRPr="00292084">
        <w:rPr>
          <w:rFonts w:ascii="Calibri" w:hAnsi="Calibri" w:cs="Calibri"/>
        </w:rPr>
        <w:t xml:space="preserve"> (shared activities) </w:t>
      </w:r>
    </w:p>
    <w:p w14:paraId="75C72A89" w14:textId="0F96E3BA" w:rsidR="00A561AF" w:rsidRPr="00292084" w:rsidRDefault="00A561AF" w:rsidP="009F555A">
      <w:pPr>
        <w:pStyle w:val="ListParagraph"/>
        <w:numPr>
          <w:ilvl w:val="0"/>
          <w:numId w:val="2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>On-going referrals/signposting, casework support, counselling</w:t>
      </w:r>
      <w:r w:rsidRPr="00292084">
        <w:rPr>
          <w:rFonts w:ascii="Calibri" w:hAnsi="Calibri" w:cs="Calibri"/>
          <w:sz w:val="22"/>
          <w:szCs w:val="22"/>
        </w:rPr>
        <w:t xml:space="preserve"> to local residents – we continue to work collaboratively each month supporting local residents.  </w:t>
      </w:r>
    </w:p>
    <w:p w14:paraId="74B7B54A" w14:textId="77777777" w:rsidR="006B73C1" w:rsidRPr="00292084" w:rsidRDefault="00A561AF" w:rsidP="009F555A">
      <w:pPr>
        <w:pStyle w:val="ListParagraph"/>
        <w:numPr>
          <w:ilvl w:val="0"/>
          <w:numId w:val="2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 xml:space="preserve">Organisational development </w:t>
      </w:r>
      <w:r w:rsidRPr="00292084">
        <w:rPr>
          <w:rFonts w:ascii="Calibri" w:hAnsi="Calibri" w:cs="Calibri"/>
          <w:sz w:val="22"/>
          <w:szCs w:val="22"/>
        </w:rPr>
        <w:t>– we continue to support one another to strengthen our own organisations and other local community groups with, for e</w:t>
      </w:r>
      <w:r w:rsidR="00ED3CAB" w:rsidRPr="00292084">
        <w:rPr>
          <w:rFonts w:ascii="Calibri" w:hAnsi="Calibri" w:cs="Calibri"/>
          <w:sz w:val="22"/>
          <w:szCs w:val="22"/>
        </w:rPr>
        <w:t>xample, fundraising, governance and</w:t>
      </w:r>
      <w:r w:rsidRPr="00292084">
        <w:rPr>
          <w:rFonts w:ascii="Calibri" w:hAnsi="Calibri" w:cs="Calibri"/>
          <w:sz w:val="22"/>
          <w:szCs w:val="22"/>
        </w:rPr>
        <w:t xml:space="preserve"> communications</w:t>
      </w:r>
      <w:r w:rsidR="00ED3CAB" w:rsidRPr="00292084">
        <w:rPr>
          <w:rFonts w:ascii="Calibri" w:hAnsi="Calibri" w:cs="Calibri"/>
          <w:sz w:val="22"/>
          <w:szCs w:val="22"/>
        </w:rPr>
        <w:t xml:space="preserve">. </w:t>
      </w:r>
      <w:r w:rsidRPr="00292084">
        <w:rPr>
          <w:rFonts w:ascii="Calibri" w:hAnsi="Calibri" w:cs="Calibri"/>
          <w:sz w:val="22"/>
          <w:szCs w:val="22"/>
        </w:rPr>
        <w:t xml:space="preserve"> </w:t>
      </w:r>
    </w:p>
    <w:p w14:paraId="46B2CAE6" w14:textId="77C79629" w:rsidR="006B73C1" w:rsidRPr="00292084" w:rsidRDefault="006B73C1" w:rsidP="009F555A">
      <w:pPr>
        <w:pStyle w:val="ListParagraph"/>
        <w:numPr>
          <w:ilvl w:val="0"/>
          <w:numId w:val="2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 xml:space="preserve">Communications </w:t>
      </w:r>
      <w:r w:rsidRPr="00292084">
        <w:rPr>
          <w:rFonts w:ascii="Calibri" w:hAnsi="Calibri" w:cs="Calibri"/>
          <w:bCs/>
          <w:sz w:val="22"/>
          <w:szCs w:val="22"/>
        </w:rPr>
        <w:t xml:space="preserve">– we’ve developed a new </w:t>
      </w:r>
      <w:r w:rsidRPr="00292084">
        <w:rPr>
          <w:rFonts w:ascii="Calibri" w:hAnsi="Calibri" w:cs="Calibri"/>
          <w:sz w:val="22"/>
          <w:szCs w:val="22"/>
        </w:rPr>
        <w:t>websit</w:t>
      </w:r>
      <w:r w:rsidR="00A377DD" w:rsidRPr="00292084">
        <w:rPr>
          <w:rFonts w:ascii="Calibri" w:hAnsi="Calibri" w:cs="Calibri"/>
          <w:sz w:val="22"/>
          <w:szCs w:val="22"/>
        </w:rPr>
        <w:t>e t</w:t>
      </w:r>
      <w:r w:rsidRPr="00292084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o help promote the work of the Alliance and its partners</w:t>
      </w:r>
      <w:r w:rsidRPr="00292084">
        <w:rPr>
          <w:rFonts w:ascii="Calibri" w:hAnsi="Calibri" w:cs="Calibri"/>
          <w:bCs/>
          <w:sz w:val="22"/>
          <w:szCs w:val="22"/>
        </w:rPr>
        <w:t xml:space="preserve">. </w:t>
      </w:r>
      <w:r w:rsidR="00476B96" w:rsidRPr="00292084">
        <w:rPr>
          <w:rFonts w:ascii="Calibri" w:hAnsi="Calibri" w:cs="Calibri"/>
          <w:bCs/>
          <w:sz w:val="22"/>
          <w:szCs w:val="22"/>
        </w:rPr>
        <w:t xml:space="preserve">Visit: </w:t>
      </w:r>
      <w:hyperlink r:id="rId13" w:history="1">
        <w:r w:rsidR="00476B96" w:rsidRPr="00292084">
          <w:rPr>
            <w:rStyle w:val="Hyperlink"/>
            <w:rFonts w:ascii="Calibri" w:hAnsi="Calibri" w:cs="Calibri"/>
            <w:bCs/>
            <w:sz w:val="22"/>
            <w:szCs w:val="22"/>
          </w:rPr>
          <w:t>www.blsw11alliance.org</w:t>
        </w:r>
      </w:hyperlink>
      <w:r w:rsidR="00476B96" w:rsidRPr="00292084">
        <w:rPr>
          <w:rFonts w:ascii="Calibri" w:hAnsi="Calibri" w:cs="Calibri"/>
          <w:bCs/>
          <w:sz w:val="22"/>
          <w:szCs w:val="22"/>
        </w:rPr>
        <w:t xml:space="preserve">. </w:t>
      </w:r>
      <w:r w:rsidRPr="00292084">
        <w:rPr>
          <w:rFonts w:ascii="Calibri" w:hAnsi="Calibri" w:cs="Calibri"/>
          <w:bCs/>
          <w:sz w:val="22"/>
          <w:szCs w:val="22"/>
        </w:rPr>
        <w:t xml:space="preserve">As well as used social media to connect, share and promote work with local residents. </w:t>
      </w:r>
    </w:p>
    <w:p w14:paraId="541EAC80" w14:textId="58221E1F" w:rsidR="00A561AF" w:rsidRPr="00292084" w:rsidRDefault="00A561AF" w:rsidP="009F555A">
      <w:pPr>
        <w:pStyle w:val="ListParagraph"/>
        <w:numPr>
          <w:ilvl w:val="0"/>
          <w:numId w:val="2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 xml:space="preserve">Summer </w:t>
      </w:r>
      <w:r w:rsidR="003949D6" w:rsidRPr="00292084">
        <w:rPr>
          <w:rFonts w:ascii="Calibri" w:hAnsi="Calibri" w:cs="Calibri"/>
          <w:b/>
          <w:bCs/>
          <w:sz w:val="22"/>
          <w:szCs w:val="22"/>
        </w:rPr>
        <w:t>202</w:t>
      </w:r>
      <w:r w:rsidR="000C13D0" w:rsidRPr="00292084">
        <w:rPr>
          <w:rFonts w:ascii="Calibri" w:hAnsi="Calibri" w:cs="Calibri"/>
          <w:b/>
          <w:bCs/>
          <w:sz w:val="22"/>
          <w:szCs w:val="22"/>
        </w:rPr>
        <w:t>0 and 202</w:t>
      </w:r>
      <w:r w:rsidR="003949D6" w:rsidRPr="00292084">
        <w:rPr>
          <w:rFonts w:ascii="Calibri" w:hAnsi="Calibri" w:cs="Calibri"/>
          <w:b/>
          <w:bCs/>
          <w:sz w:val="22"/>
          <w:szCs w:val="22"/>
        </w:rPr>
        <w:t xml:space="preserve">1 </w:t>
      </w:r>
      <w:r w:rsidRPr="00292084">
        <w:rPr>
          <w:rFonts w:ascii="Calibri" w:hAnsi="Calibri" w:cs="Calibri"/>
          <w:sz w:val="22"/>
          <w:szCs w:val="22"/>
        </w:rPr>
        <w:t xml:space="preserve">– </w:t>
      </w:r>
      <w:r w:rsidR="00ED3CAB" w:rsidRPr="00292084">
        <w:rPr>
          <w:rFonts w:ascii="Calibri" w:hAnsi="Calibri" w:cs="Calibri"/>
          <w:sz w:val="22"/>
          <w:szCs w:val="22"/>
        </w:rPr>
        <w:t xml:space="preserve">Due to Covid restrictions and safety we were not able to run a </w:t>
      </w:r>
      <w:r w:rsidRPr="00292084">
        <w:rPr>
          <w:rFonts w:ascii="Calibri" w:hAnsi="Calibri" w:cs="Calibri"/>
          <w:sz w:val="22"/>
          <w:szCs w:val="22"/>
        </w:rPr>
        <w:t xml:space="preserve">joint programme of activities for people during the summer holidays. </w:t>
      </w:r>
      <w:r w:rsidR="00ED3CAB" w:rsidRPr="00292084">
        <w:rPr>
          <w:rFonts w:ascii="Calibri" w:hAnsi="Calibri" w:cs="Calibri"/>
          <w:sz w:val="22"/>
          <w:szCs w:val="22"/>
        </w:rPr>
        <w:t xml:space="preserve">However, we we’re able to take part in the </w:t>
      </w:r>
      <w:r w:rsidR="000C13D0" w:rsidRPr="00292084">
        <w:rPr>
          <w:rFonts w:ascii="Calibri" w:hAnsi="Calibri" w:cs="Calibri"/>
          <w:sz w:val="22"/>
          <w:szCs w:val="22"/>
        </w:rPr>
        <w:t xml:space="preserve">Battersea Come Dine With Me, </w:t>
      </w:r>
      <w:r w:rsidR="00ED3CAB" w:rsidRPr="00292084">
        <w:rPr>
          <w:rFonts w:ascii="Calibri" w:hAnsi="Calibri" w:cs="Calibri"/>
          <w:sz w:val="22"/>
          <w:szCs w:val="22"/>
        </w:rPr>
        <w:t xml:space="preserve">Battersea Bake Off, and run some trips together. </w:t>
      </w:r>
    </w:p>
    <w:p w14:paraId="19970D4B" w14:textId="77777777" w:rsidR="000C13D0" w:rsidRPr="00292084" w:rsidRDefault="00A561AF" w:rsidP="009F555A">
      <w:pPr>
        <w:pStyle w:val="ListParagraph"/>
        <w:numPr>
          <w:ilvl w:val="0"/>
          <w:numId w:val="2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 xml:space="preserve">Events </w:t>
      </w:r>
      <w:r w:rsidRPr="00292084">
        <w:rPr>
          <w:rFonts w:ascii="Calibri" w:hAnsi="Calibri" w:cs="Calibri"/>
          <w:sz w:val="22"/>
          <w:szCs w:val="22"/>
        </w:rPr>
        <w:t xml:space="preserve">– events are an excellent way of bringing local people together. </w:t>
      </w:r>
      <w:r w:rsidR="00173B85" w:rsidRPr="00292084">
        <w:rPr>
          <w:rFonts w:ascii="Calibri" w:hAnsi="Calibri" w:cs="Calibri"/>
          <w:sz w:val="22"/>
          <w:szCs w:val="22"/>
        </w:rPr>
        <w:t>However, Covid has reduced our ability to run what we had planned for this year. Saying that we did run</w:t>
      </w:r>
      <w:r w:rsidR="000C13D0" w:rsidRPr="00292084">
        <w:rPr>
          <w:rFonts w:ascii="Calibri" w:hAnsi="Calibri" w:cs="Calibri"/>
          <w:sz w:val="22"/>
          <w:szCs w:val="22"/>
        </w:rPr>
        <w:t>:</w:t>
      </w:r>
    </w:p>
    <w:p w14:paraId="42DA77F5" w14:textId="2FDFE59E" w:rsidR="000C13D0" w:rsidRPr="00292084" w:rsidRDefault="000C13D0" w:rsidP="000C13D0">
      <w:pPr>
        <w:pStyle w:val="ListParagraph"/>
        <w:numPr>
          <w:ilvl w:val="1"/>
          <w:numId w:val="2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>A</w:t>
      </w:r>
      <w:r w:rsidR="00173B85" w:rsidRPr="00292084">
        <w:rPr>
          <w:rFonts w:ascii="Calibri" w:hAnsi="Calibri" w:cs="Calibri"/>
          <w:sz w:val="22"/>
          <w:szCs w:val="22"/>
        </w:rPr>
        <w:t xml:space="preserve"> </w:t>
      </w:r>
      <w:r w:rsidR="00173B85" w:rsidRPr="00292084">
        <w:rPr>
          <w:rFonts w:ascii="Calibri" w:hAnsi="Calibri" w:cs="Calibri"/>
          <w:b/>
          <w:sz w:val="22"/>
          <w:szCs w:val="22"/>
        </w:rPr>
        <w:t>‘Celebration of Community Volunteering’</w:t>
      </w:r>
      <w:r w:rsidR="00173B85" w:rsidRPr="00292084">
        <w:rPr>
          <w:rFonts w:ascii="Calibri" w:hAnsi="Calibri" w:cs="Calibri"/>
          <w:i/>
          <w:sz w:val="22"/>
          <w:szCs w:val="22"/>
        </w:rPr>
        <w:t xml:space="preserve"> </w:t>
      </w:r>
      <w:r w:rsidR="00173B85" w:rsidRPr="00292084">
        <w:rPr>
          <w:rFonts w:ascii="Calibri" w:hAnsi="Calibri" w:cs="Calibri"/>
          <w:sz w:val="22"/>
          <w:szCs w:val="22"/>
        </w:rPr>
        <w:t>on 10</w:t>
      </w:r>
      <w:r w:rsidR="00173B85" w:rsidRPr="00292084">
        <w:rPr>
          <w:rFonts w:ascii="Calibri" w:hAnsi="Calibri" w:cs="Calibri"/>
          <w:sz w:val="22"/>
          <w:szCs w:val="22"/>
          <w:vertAlign w:val="superscript"/>
        </w:rPr>
        <w:t>th</w:t>
      </w:r>
      <w:r w:rsidR="00173B85" w:rsidRPr="00292084">
        <w:rPr>
          <w:rFonts w:ascii="Calibri" w:hAnsi="Calibri" w:cs="Calibri"/>
          <w:sz w:val="22"/>
          <w:szCs w:val="22"/>
        </w:rPr>
        <w:t xml:space="preserve"> September</w:t>
      </w:r>
      <w:r w:rsidR="002211EB" w:rsidRPr="00292084">
        <w:rPr>
          <w:rFonts w:ascii="Calibri" w:hAnsi="Calibri" w:cs="Calibri"/>
          <w:sz w:val="22"/>
          <w:szCs w:val="22"/>
        </w:rPr>
        <w:t xml:space="preserve"> </w:t>
      </w:r>
      <w:r w:rsidRPr="00292084">
        <w:rPr>
          <w:rFonts w:ascii="Calibri" w:hAnsi="Calibri" w:cs="Calibri"/>
          <w:sz w:val="22"/>
          <w:szCs w:val="22"/>
        </w:rPr>
        <w:t xml:space="preserve">2021, included a Battersea Volunteers Fair </w:t>
      </w:r>
      <w:r w:rsidR="002211EB" w:rsidRPr="00292084">
        <w:rPr>
          <w:rFonts w:ascii="Calibri" w:hAnsi="Calibri" w:cs="Calibri"/>
          <w:sz w:val="22"/>
          <w:szCs w:val="22"/>
        </w:rPr>
        <w:t>with 14 local organisations</w:t>
      </w:r>
      <w:r w:rsidRPr="00292084">
        <w:rPr>
          <w:rFonts w:ascii="Calibri" w:hAnsi="Calibri" w:cs="Calibri"/>
          <w:sz w:val="22"/>
          <w:szCs w:val="22"/>
        </w:rPr>
        <w:t xml:space="preserve">; and </w:t>
      </w:r>
      <w:r w:rsidR="00173B85" w:rsidRPr="00292084">
        <w:rPr>
          <w:rFonts w:ascii="Calibri" w:hAnsi="Calibri" w:cs="Calibri"/>
          <w:sz w:val="22"/>
          <w:szCs w:val="22"/>
        </w:rPr>
        <w:t xml:space="preserve">a </w:t>
      </w:r>
      <w:r w:rsidR="003949D6" w:rsidRPr="00292084">
        <w:rPr>
          <w:rFonts w:ascii="Calibri" w:hAnsi="Calibri" w:cs="Calibri"/>
          <w:sz w:val="22"/>
          <w:szCs w:val="22"/>
        </w:rPr>
        <w:t>V</w:t>
      </w:r>
      <w:r w:rsidR="00173B85" w:rsidRPr="00292084">
        <w:rPr>
          <w:rFonts w:ascii="Calibri" w:hAnsi="Calibri" w:cs="Calibri"/>
          <w:sz w:val="22"/>
          <w:szCs w:val="22"/>
        </w:rPr>
        <w:t xml:space="preserve">olunteers </w:t>
      </w:r>
      <w:r w:rsidR="003949D6" w:rsidRPr="00292084">
        <w:rPr>
          <w:rFonts w:ascii="Calibri" w:hAnsi="Calibri" w:cs="Calibri"/>
          <w:sz w:val="22"/>
          <w:szCs w:val="22"/>
        </w:rPr>
        <w:t>A</w:t>
      </w:r>
      <w:r w:rsidR="00173B85" w:rsidRPr="00292084">
        <w:rPr>
          <w:rFonts w:ascii="Calibri" w:hAnsi="Calibri" w:cs="Calibri"/>
          <w:sz w:val="22"/>
          <w:szCs w:val="22"/>
        </w:rPr>
        <w:t>ward evening attending by the Mayor of Wandsworth</w:t>
      </w:r>
      <w:r w:rsidR="002211EB" w:rsidRPr="00292084">
        <w:rPr>
          <w:rFonts w:ascii="Calibri" w:hAnsi="Calibri" w:cs="Calibri"/>
          <w:sz w:val="22"/>
          <w:szCs w:val="22"/>
        </w:rPr>
        <w:t xml:space="preserve">, celebrating 21 </w:t>
      </w:r>
      <w:r w:rsidRPr="00292084">
        <w:rPr>
          <w:rFonts w:ascii="Calibri" w:hAnsi="Calibri" w:cs="Calibri"/>
          <w:sz w:val="22"/>
          <w:szCs w:val="22"/>
        </w:rPr>
        <w:t xml:space="preserve">inspiring examples </w:t>
      </w:r>
      <w:r w:rsidR="002211EB" w:rsidRPr="00292084">
        <w:rPr>
          <w:rFonts w:ascii="Calibri" w:hAnsi="Calibri" w:cs="Calibri"/>
          <w:sz w:val="22"/>
          <w:szCs w:val="22"/>
        </w:rPr>
        <w:t>of volunteering in Battersea</w:t>
      </w:r>
      <w:r w:rsidR="00173B85" w:rsidRPr="00292084">
        <w:rPr>
          <w:rFonts w:ascii="Calibri" w:hAnsi="Calibri" w:cs="Calibri"/>
          <w:sz w:val="22"/>
          <w:szCs w:val="22"/>
        </w:rPr>
        <w:t xml:space="preserve">. </w:t>
      </w:r>
    </w:p>
    <w:p w14:paraId="37CC8743" w14:textId="0DDE5447" w:rsidR="00A561AF" w:rsidRPr="00292084" w:rsidRDefault="002211EB" w:rsidP="000C13D0">
      <w:pPr>
        <w:pStyle w:val="ListParagraph"/>
        <w:numPr>
          <w:ilvl w:val="1"/>
          <w:numId w:val="2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>O</w:t>
      </w:r>
      <w:r w:rsidR="00173B85" w:rsidRPr="00292084">
        <w:rPr>
          <w:rFonts w:ascii="Calibri" w:hAnsi="Calibri" w:cs="Calibri"/>
          <w:sz w:val="22"/>
          <w:szCs w:val="22"/>
        </w:rPr>
        <w:t xml:space="preserve">ur </w:t>
      </w:r>
      <w:r w:rsidRPr="00292084">
        <w:rPr>
          <w:rFonts w:ascii="Calibri" w:hAnsi="Calibri" w:cs="Calibri"/>
          <w:sz w:val="22"/>
          <w:szCs w:val="22"/>
        </w:rPr>
        <w:t xml:space="preserve">fourth </w:t>
      </w:r>
      <w:r w:rsidR="00016089" w:rsidRPr="00292084">
        <w:rPr>
          <w:rFonts w:ascii="Calibri" w:hAnsi="Calibri" w:cs="Calibri"/>
          <w:b/>
          <w:sz w:val="22"/>
          <w:szCs w:val="22"/>
        </w:rPr>
        <w:t xml:space="preserve">Battersea Together </w:t>
      </w:r>
      <w:r w:rsidR="00016089" w:rsidRPr="00292084">
        <w:rPr>
          <w:rFonts w:ascii="Calibri" w:hAnsi="Calibri" w:cs="Calibri"/>
          <w:sz w:val="22"/>
          <w:szCs w:val="22"/>
        </w:rPr>
        <w:t xml:space="preserve">event </w:t>
      </w:r>
      <w:r w:rsidRPr="00292084">
        <w:rPr>
          <w:rFonts w:ascii="Calibri" w:hAnsi="Calibri" w:cs="Calibri"/>
          <w:sz w:val="22"/>
          <w:szCs w:val="22"/>
        </w:rPr>
        <w:t xml:space="preserve">was held on </w:t>
      </w:r>
      <w:r w:rsidR="00173B85" w:rsidRPr="00292084">
        <w:rPr>
          <w:rFonts w:ascii="Calibri" w:hAnsi="Calibri" w:cs="Calibri"/>
          <w:sz w:val="22"/>
          <w:szCs w:val="22"/>
        </w:rPr>
        <w:t>8</w:t>
      </w:r>
      <w:r w:rsidR="00173B85" w:rsidRPr="00292084">
        <w:rPr>
          <w:rFonts w:ascii="Calibri" w:hAnsi="Calibri" w:cs="Calibri"/>
          <w:sz w:val="22"/>
          <w:szCs w:val="22"/>
          <w:vertAlign w:val="superscript"/>
        </w:rPr>
        <w:t>th</w:t>
      </w:r>
      <w:r w:rsidR="00173B85" w:rsidRPr="00292084">
        <w:rPr>
          <w:rFonts w:ascii="Calibri" w:hAnsi="Calibri" w:cs="Calibri"/>
          <w:sz w:val="22"/>
          <w:szCs w:val="22"/>
        </w:rPr>
        <w:t xml:space="preserve"> October </w:t>
      </w:r>
      <w:r w:rsidR="000C13D0" w:rsidRPr="00292084">
        <w:rPr>
          <w:rFonts w:ascii="Calibri" w:hAnsi="Calibri" w:cs="Calibri"/>
          <w:sz w:val="22"/>
          <w:szCs w:val="22"/>
        </w:rPr>
        <w:t xml:space="preserve">2021 </w:t>
      </w:r>
      <w:r w:rsidR="00016089" w:rsidRPr="00292084">
        <w:rPr>
          <w:rFonts w:ascii="Calibri" w:hAnsi="Calibri" w:cs="Calibri"/>
          <w:sz w:val="22"/>
          <w:szCs w:val="22"/>
        </w:rPr>
        <w:t xml:space="preserve">looking </w:t>
      </w:r>
      <w:r w:rsidR="00173B85" w:rsidRPr="00292084">
        <w:rPr>
          <w:rFonts w:ascii="Calibri" w:hAnsi="Calibri" w:cs="Calibri"/>
          <w:sz w:val="22"/>
          <w:szCs w:val="22"/>
        </w:rPr>
        <w:t>at a post-</w:t>
      </w:r>
      <w:r w:rsidR="00016089" w:rsidRPr="00292084">
        <w:rPr>
          <w:rFonts w:ascii="Calibri" w:hAnsi="Calibri" w:cs="Calibri"/>
          <w:sz w:val="22"/>
          <w:szCs w:val="22"/>
        </w:rPr>
        <w:t>Covid Battersea</w:t>
      </w:r>
      <w:r w:rsidR="00173B85" w:rsidRPr="00292084">
        <w:rPr>
          <w:rFonts w:ascii="Calibri" w:hAnsi="Calibri" w:cs="Calibri"/>
          <w:sz w:val="22"/>
          <w:szCs w:val="22"/>
        </w:rPr>
        <w:t>. T</w:t>
      </w:r>
      <w:r w:rsidR="00016089" w:rsidRPr="00292084">
        <w:rPr>
          <w:rFonts w:ascii="Calibri" w:hAnsi="Calibri" w:cs="Calibri"/>
          <w:sz w:val="22"/>
          <w:szCs w:val="22"/>
        </w:rPr>
        <w:t>he local MP,</w:t>
      </w:r>
      <w:r w:rsidR="00173B85" w:rsidRPr="00292084">
        <w:rPr>
          <w:rFonts w:ascii="Calibri" w:hAnsi="Calibri" w:cs="Calibri"/>
          <w:sz w:val="22"/>
          <w:szCs w:val="22"/>
        </w:rPr>
        <w:t xml:space="preserve"> Marsha de Cordova, join</w:t>
      </w:r>
      <w:r w:rsidRPr="00292084">
        <w:rPr>
          <w:rFonts w:ascii="Calibri" w:hAnsi="Calibri" w:cs="Calibri"/>
          <w:sz w:val="22"/>
          <w:szCs w:val="22"/>
        </w:rPr>
        <w:t>ed</w:t>
      </w:r>
      <w:r w:rsidR="00173B85" w:rsidRPr="00292084">
        <w:rPr>
          <w:rFonts w:ascii="Calibri" w:hAnsi="Calibri" w:cs="Calibri"/>
          <w:sz w:val="22"/>
          <w:szCs w:val="22"/>
        </w:rPr>
        <w:t xml:space="preserve"> us, along with </w:t>
      </w:r>
      <w:r w:rsidRPr="00292084">
        <w:rPr>
          <w:rFonts w:ascii="Calibri" w:hAnsi="Calibri" w:cs="Calibri"/>
          <w:sz w:val="22"/>
          <w:szCs w:val="22"/>
        </w:rPr>
        <w:t>70</w:t>
      </w:r>
      <w:r w:rsidR="00173B85" w:rsidRPr="00292084">
        <w:rPr>
          <w:rFonts w:ascii="Calibri" w:hAnsi="Calibri" w:cs="Calibri"/>
          <w:sz w:val="22"/>
          <w:szCs w:val="22"/>
        </w:rPr>
        <w:t xml:space="preserve">+ local residents and community organisations. </w:t>
      </w:r>
      <w:r w:rsidRPr="00292084">
        <w:rPr>
          <w:rFonts w:ascii="Calibri" w:hAnsi="Calibri" w:cs="Calibri"/>
          <w:sz w:val="22"/>
          <w:szCs w:val="22"/>
        </w:rPr>
        <w:t>Five</w:t>
      </w:r>
      <w:r w:rsidR="00173B85" w:rsidRPr="00292084">
        <w:rPr>
          <w:rFonts w:ascii="Calibri" w:hAnsi="Calibri" w:cs="Calibri"/>
          <w:sz w:val="22"/>
          <w:szCs w:val="22"/>
        </w:rPr>
        <w:t xml:space="preserve"> follow-up events</w:t>
      </w:r>
      <w:r w:rsidRPr="00292084">
        <w:rPr>
          <w:rFonts w:ascii="Calibri" w:hAnsi="Calibri" w:cs="Calibri"/>
          <w:sz w:val="22"/>
          <w:szCs w:val="22"/>
        </w:rPr>
        <w:t>, over the next five months,</w:t>
      </w:r>
      <w:r w:rsidR="00173B85" w:rsidRPr="00292084">
        <w:rPr>
          <w:rFonts w:ascii="Calibri" w:hAnsi="Calibri" w:cs="Calibri"/>
          <w:sz w:val="22"/>
          <w:szCs w:val="22"/>
        </w:rPr>
        <w:t xml:space="preserve"> </w:t>
      </w:r>
      <w:r w:rsidRPr="00292084">
        <w:rPr>
          <w:rFonts w:ascii="Calibri" w:hAnsi="Calibri" w:cs="Calibri"/>
          <w:sz w:val="22"/>
          <w:szCs w:val="22"/>
        </w:rPr>
        <w:t xml:space="preserve">have been </w:t>
      </w:r>
      <w:r w:rsidR="00173B85" w:rsidRPr="00292084">
        <w:rPr>
          <w:rFonts w:ascii="Calibri" w:hAnsi="Calibri" w:cs="Calibri"/>
          <w:sz w:val="22"/>
          <w:szCs w:val="22"/>
        </w:rPr>
        <w:t>organised to continue the community conversations and develop more collaborative partnerships</w:t>
      </w:r>
      <w:r w:rsidR="00A561AF" w:rsidRPr="00292084">
        <w:rPr>
          <w:rFonts w:ascii="Calibri" w:hAnsi="Calibri" w:cs="Calibri"/>
          <w:sz w:val="22"/>
          <w:szCs w:val="22"/>
        </w:rPr>
        <w:t xml:space="preserve">. </w:t>
      </w:r>
    </w:p>
    <w:p w14:paraId="3C6DEA3C" w14:textId="4AE397D6" w:rsidR="009363BA" w:rsidRPr="00292084" w:rsidRDefault="009363BA" w:rsidP="009F555A">
      <w:pPr>
        <w:pStyle w:val="ListParagraph"/>
        <w:numPr>
          <w:ilvl w:val="0"/>
          <w:numId w:val="2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>New Service 1: Mental Health support for young people, staff and volunteers</w:t>
      </w:r>
      <w:r w:rsidRPr="00292084">
        <w:rPr>
          <w:rFonts w:ascii="Calibri" w:hAnsi="Calibri" w:cs="Calibri"/>
          <w:sz w:val="22"/>
          <w:szCs w:val="22"/>
        </w:rPr>
        <w:t xml:space="preserve"> (new) – we</w:t>
      </w:r>
      <w:r w:rsidR="00292084" w:rsidRPr="00292084">
        <w:rPr>
          <w:rFonts w:ascii="Calibri" w:hAnsi="Calibri" w:cs="Calibri"/>
          <w:sz w:val="22"/>
          <w:szCs w:val="22"/>
        </w:rPr>
        <w:t xml:space="preserve"> ar</w:t>
      </w:r>
      <w:r w:rsidRPr="00292084">
        <w:rPr>
          <w:rFonts w:ascii="Calibri" w:hAnsi="Calibri" w:cs="Calibri"/>
          <w:sz w:val="22"/>
          <w:szCs w:val="22"/>
        </w:rPr>
        <w:t>e developing this as a new and specific thread of our work. We will be fundraising in the autumn, and hope to start work on this in 2022. We</w:t>
      </w:r>
      <w:r w:rsidR="00292084" w:rsidRPr="00292084">
        <w:rPr>
          <w:rFonts w:ascii="Calibri" w:hAnsi="Calibri" w:cs="Calibri"/>
          <w:sz w:val="22"/>
          <w:szCs w:val="22"/>
        </w:rPr>
        <w:t xml:space="preserve"> a</w:t>
      </w:r>
      <w:r w:rsidRPr="00292084">
        <w:rPr>
          <w:rFonts w:ascii="Calibri" w:hAnsi="Calibri" w:cs="Calibri"/>
          <w:sz w:val="22"/>
          <w:szCs w:val="22"/>
        </w:rPr>
        <w:t xml:space="preserve">re also co-funding and an active member of BLSW11 Community &amp; Belonging Forum, of which a number of projects are addressing mental health issues in Battersea. </w:t>
      </w:r>
    </w:p>
    <w:p w14:paraId="5FBFD1EB" w14:textId="3A183229" w:rsidR="006F1E66" w:rsidRPr="00292084" w:rsidRDefault="009363BA" w:rsidP="009F555A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292084">
        <w:rPr>
          <w:rFonts w:ascii="Calibri" w:hAnsi="Calibri" w:cs="Calibri"/>
          <w:b/>
          <w:sz w:val="22"/>
          <w:szCs w:val="22"/>
        </w:rPr>
        <w:t xml:space="preserve">New Service 2: Befriending Across Battersea Partnership </w:t>
      </w:r>
      <w:r w:rsidRPr="00292084">
        <w:rPr>
          <w:rFonts w:ascii="Calibri" w:hAnsi="Calibri" w:cs="Calibri"/>
          <w:sz w:val="22"/>
          <w:szCs w:val="22"/>
        </w:rPr>
        <w:t>(new) – we</w:t>
      </w:r>
      <w:r w:rsidR="00292084" w:rsidRPr="00292084">
        <w:rPr>
          <w:rFonts w:ascii="Calibri" w:hAnsi="Calibri" w:cs="Calibri"/>
          <w:sz w:val="22"/>
          <w:szCs w:val="22"/>
        </w:rPr>
        <w:t xml:space="preserve"> a</w:t>
      </w:r>
      <w:r w:rsidRPr="00292084">
        <w:rPr>
          <w:rFonts w:ascii="Calibri" w:hAnsi="Calibri" w:cs="Calibri"/>
          <w:sz w:val="22"/>
          <w:szCs w:val="22"/>
        </w:rPr>
        <w:t xml:space="preserve">re developing a new befriending service for local people in partnership with Battersea Angels, Battersea Befrienders Network and KLS. We’re currently fundraising for this at the moment. </w:t>
      </w:r>
    </w:p>
    <w:p w14:paraId="5CE50135" w14:textId="366AC535" w:rsidR="00002B65" w:rsidRPr="00292084" w:rsidRDefault="00002B65" w:rsidP="009F555A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>Community &amp; Belonging Forum (CBF)</w:t>
      </w:r>
      <w:r w:rsidRPr="00292084">
        <w:rPr>
          <w:rFonts w:ascii="Calibri" w:hAnsi="Calibri" w:cs="Calibri"/>
          <w:sz w:val="22"/>
          <w:szCs w:val="22"/>
        </w:rPr>
        <w:t xml:space="preserve"> – we invested £30,000 to support project designed to tackle loneliness, isolation and mental health challenges; specifically the Falcon Estate Community Engagement Project; Guy’s Room (</w:t>
      </w:r>
      <w:r w:rsidR="002211EB" w:rsidRPr="00292084">
        <w:rPr>
          <w:rFonts w:ascii="Calibri" w:hAnsi="Calibri" w:cs="Calibri"/>
          <w:sz w:val="22"/>
          <w:szCs w:val="22"/>
        </w:rPr>
        <w:t>a</w:t>
      </w:r>
      <w:r w:rsidRPr="00292084">
        <w:rPr>
          <w:rFonts w:ascii="Calibri" w:hAnsi="Calibri" w:cs="Calibri"/>
          <w:sz w:val="22"/>
          <w:szCs w:val="22"/>
        </w:rPr>
        <w:t xml:space="preserve"> safe space for men to meet , discuss and share their concerns</w:t>
      </w:r>
      <w:r w:rsidR="002211EB" w:rsidRPr="00292084">
        <w:rPr>
          <w:rFonts w:ascii="Calibri" w:hAnsi="Calibri" w:cs="Calibri"/>
          <w:sz w:val="22"/>
          <w:szCs w:val="22"/>
        </w:rPr>
        <w:t>);</w:t>
      </w:r>
      <w:r w:rsidRPr="00292084">
        <w:rPr>
          <w:rFonts w:ascii="Calibri" w:hAnsi="Calibri" w:cs="Calibri"/>
          <w:sz w:val="22"/>
          <w:szCs w:val="22"/>
        </w:rPr>
        <w:t xml:space="preserve"> the Maysoule Road Community Group and Maysoule Road Street Party; the JCT Mentoring project</w:t>
      </w:r>
      <w:r w:rsidR="002211EB" w:rsidRPr="00292084">
        <w:rPr>
          <w:rFonts w:ascii="Calibri" w:hAnsi="Calibri" w:cs="Calibri"/>
          <w:sz w:val="22"/>
          <w:szCs w:val="22"/>
        </w:rPr>
        <w:t xml:space="preserve"> and more.</w:t>
      </w:r>
    </w:p>
    <w:p w14:paraId="31540192" w14:textId="68091910" w:rsidR="00842DE4" w:rsidRPr="00292084" w:rsidRDefault="00842DE4" w:rsidP="002211EB">
      <w:pPr>
        <w:pStyle w:val="NoSpacing"/>
        <w:rPr>
          <w:rFonts w:ascii="Calibri" w:hAnsi="Calibri" w:cs="Calibri"/>
        </w:rPr>
      </w:pPr>
    </w:p>
    <w:p w14:paraId="40135AF2" w14:textId="4D725861" w:rsidR="00842DE4" w:rsidRPr="00292084" w:rsidRDefault="00842DE4" w:rsidP="00221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b/>
        </w:rPr>
      </w:pPr>
      <w:r w:rsidRPr="00292084">
        <w:rPr>
          <w:rFonts w:ascii="Calibri" w:hAnsi="Calibri" w:cs="Calibri"/>
          <w:b/>
        </w:rPr>
        <w:t xml:space="preserve">Some examples of our joint work </w:t>
      </w:r>
    </w:p>
    <w:p w14:paraId="21FC6786" w14:textId="7566C47E" w:rsidR="00842DE4" w:rsidRPr="00292084" w:rsidRDefault="00842DE4" w:rsidP="002211E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>Counselling sessions with Caius attend</w:t>
      </w:r>
      <w:r w:rsidR="00A377DD" w:rsidRPr="00292084">
        <w:rPr>
          <w:rFonts w:ascii="Calibri" w:hAnsi="Calibri" w:cs="Calibri"/>
          <w:sz w:val="22"/>
          <w:szCs w:val="22"/>
        </w:rPr>
        <w:t>ed</w:t>
      </w:r>
      <w:r w:rsidRPr="00292084">
        <w:rPr>
          <w:rFonts w:ascii="Calibri" w:hAnsi="Calibri" w:cs="Calibri"/>
          <w:sz w:val="22"/>
          <w:szCs w:val="22"/>
        </w:rPr>
        <w:t xml:space="preserve"> by </w:t>
      </w:r>
      <w:r w:rsidR="00A377DD" w:rsidRPr="00292084">
        <w:rPr>
          <w:rFonts w:ascii="Calibri" w:hAnsi="Calibri" w:cs="Calibri"/>
          <w:sz w:val="22"/>
          <w:szCs w:val="22"/>
        </w:rPr>
        <w:t xml:space="preserve">young people from </w:t>
      </w:r>
      <w:r w:rsidRPr="00292084">
        <w:rPr>
          <w:rFonts w:ascii="Calibri" w:hAnsi="Calibri" w:cs="Calibri"/>
          <w:sz w:val="22"/>
          <w:szCs w:val="22"/>
        </w:rPr>
        <w:t xml:space="preserve">Providence and Carney’s </w:t>
      </w:r>
    </w:p>
    <w:p w14:paraId="5E84DEB9" w14:textId="476629E2" w:rsidR="00842DE4" w:rsidRPr="00292084" w:rsidRDefault="002211EB" w:rsidP="00292084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>Battersea Come Dine With Me</w:t>
      </w:r>
      <w:r w:rsidR="00292084" w:rsidRPr="00292084">
        <w:rPr>
          <w:rFonts w:ascii="Calibri" w:hAnsi="Calibri" w:cs="Calibri"/>
          <w:sz w:val="22"/>
          <w:szCs w:val="22"/>
        </w:rPr>
        <w:t>, Battersea Bake Off, a f</w:t>
      </w:r>
      <w:r w:rsidR="00842DE4" w:rsidRPr="00292084">
        <w:rPr>
          <w:rFonts w:ascii="Calibri" w:hAnsi="Calibri" w:cs="Calibri"/>
          <w:sz w:val="22"/>
          <w:szCs w:val="22"/>
        </w:rPr>
        <w:t xml:space="preserve">ootball tournament </w:t>
      </w:r>
      <w:r w:rsidR="00292084" w:rsidRPr="00292084">
        <w:rPr>
          <w:rFonts w:ascii="Calibri" w:hAnsi="Calibri" w:cs="Calibri"/>
          <w:sz w:val="22"/>
          <w:szCs w:val="22"/>
        </w:rPr>
        <w:t xml:space="preserve">and lots of trips </w:t>
      </w:r>
      <w:r w:rsidR="00842DE4" w:rsidRPr="00292084">
        <w:rPr>
          <w:rFonts w:ascii="Calibri" w:hAnsi="Calibri" w:cs="Calibri"/>
          <w:sz w:val="22"/>
          <w:szCs w:val="22"/>
        </w:rPr>
        <w:t xml:space="preserve">over the summer </w:t>
      </w:r>
      <w:r w:rsidR="00292084" w:rsidRPr="00292084">
        <w:rPr>
          <w:rFonts w:ascii="Calibri" w:hAnsi="Calibri" w:cs="Calibri"/>
          <w:sz w:val="22"/>
          <w:szCs w:val="22"/>
        </w:rPr>
        <w:t>with Battersea Summer Scheme</w:t>
      </w:r>
    </w:p>
    <w:p w14:paraId="2A61353A" w14:textId="6CD80AF4" w:rsidR="00842DE4" w:rsidRPr="00292084" w:rsidRDefault="00842DE4" w:rsidP="002211E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 xml:space="preserve">Fitness and health </w:t>
      </w:r>
      <w:r w:rsidR="00A377DD" w:rsidRPr="00292084">
        <w:rPr>
          <w:rFonts w:ascii="Calibri" w:hAnsi="Calibri" w:cs="Calibri"/>
          <w:sz w:val="22"/>
          <w:szCs w:val="22"/>
        </w:rPr>
        <w:t xml:space="preserve">sessions </w:t>
      </w:r>
      <w:r w:rsidRPr="00292084">
        <w:rPr>
          <w:rFonts w:ascii="Calibri" w:hAnsi="Calibri" w:cs="Calibri"/>
          <w:sz w:val="22"/>
          <w:szCs w:val="22"/>
        </w:rPr>
        <w:t xml:space="preserve">with </w:t>
      </w:r>
      <w:r w:rsidR="00A377DD" w:rsidRPr="00292084">
        <w:rPr>
          <w:rFonts w:ascii="Calibri" w:hAnsi="Calibri" w:cs="Calibri"/>
          <w:sz w:val="22"/>
          <w:szCs w:val="22"/>
        </w:rPr>
        <w:t xml:space="preserve">young people from </w:t>
      </w:r>
      <w:r w:rsidRPr="00292084">
        <w:rPr>
          <w:rFonts w:ascii="Calibri" w:hAnsi="Calibri" w:cs="Calibri"/>
          <w:sz w:val="22"/>
          <w:szCs w:val="22"/>
        </w:rPr>
        <w:t xml:space="preserve">Providence and Caius </w:t>
      </w:r>
    </w:p>
    <w:p w14:paraId="37351ADF" w14:textId="54A15351" w:rsidR="00842DE4" w:rsidRPr="00292084" w:rsidRDefault="00842DE4" w:rsidP="002211E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 xml:space="preserve">Jobcentre Plus at Caius </w:t>
      </w:r>
      <w:r w:rsidR="00A377DD" w:rsidRPr="00292084">
        <w:rPr>
          <w:rFonts w:ascii="Calibri" w:hAnsi="Calibri" w:cs="Calibri"/>
          <w:sz w:val="22"/>
          <w:szCs w:val="22"/>
        </w:rPr>
        <w:t xml:space="preserve">and </w:t>
      </w:r>
      <w:r w:rsidR="000C13D0" w:rsidRPr="00292084">
        <w:rPr>
          <w:rFonts w:ascii="Calibri" w:hAnsi="Calibri" w:cs="Calibri"/>
          <w:sz w:val="22"/>
          <w:szCs w:val="22"/>
        </w:rPr>
        <w:t xml:space="preserve">hosting some young people as </w:t>
      </w:r>
      <w:proofErr w:type="spellStart"/>
      <w:r w:rsidR="00A377DD" w:rsidRPr="00292084">
        <w:rPr>
          <w:rFonts w:ascii="Calibri" w:hAnsi="Calibri" w:cs="Calibri"/>
          <w:sz w:val="22"/>
          <w:szCs w:val="22"/>
        </w:rPr>
        <w:t>Kickstarters</w:t>
      </w:r>
      <w:proofErr w:type="spellEnd"/>
      <w:r w:rsidR="00A377DD" w:rsidRPr="00292084">
        <w:rPr>
          <w:rFonts w:ascii="Calibri" w:hAnsi="Calibri" w:cs="Calibri"/>
          <w:sz w:val="22"/>
          <w:szCs w:val="22"/>
        </w:rPr>
        <w:t xml:space="preserve"> </w:t>
      </w:r>
    </w:p>
    <w:p w14:paraId="4D228D6B" w14:textId="0F7C45EC" w:rsidR="00842DE4" w:rsidRPr="00292084" w:rsidRDefault="00842DE4" w:rsidP="002211E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 xml:space="preserve">Marsha de Cordova (MP for Battersea) held a discussion with young people from Carney’s and Caius about systemic racism </w:t>
      </w:r>
    </w:p>
    <w:p w14:paraId="419814AB" w14:textId="0C4687D5" w:rsidR="00842DE4" w:rsidRPr="00292084" w:rsidRDefault="002211EB" w:rsidP="002211E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>Y</w:t>
      </w:r>
      <w:r w:rsidR="00842DE4" w:rsidRPr="00292084">
        <w:rPr>
          <w:rFonts w:ascii="Calibri" w:hAnsi="Calibri" w:cs="Calibri"/>
          <w:sz w:val="22"/>
          <w:szCs w:val="22"/>
        </w:rPr>
        <w:t>oung pe</w:t>
      </w:r>
      <w:r w:rsidRPr="00292084">
        <w:rPr>
          <w:rFonts w:ascii="Calibri" w:hAnsi="Calibri" w:cs="Calibri"/>
          <w:sz w:val="22"/>
          <w:szCs w:val="22"/>
        </w:rPr>
        <w:t xml:space="preserve">ople are </w:t>
      </w:r>
      <w:r w:rsidR="00842DE4" w:rsidRPr="00292084">
        <w:rPr>
          <w:rFonts w:ascii="Calibri" w:hAnsi="Calibri" w:cs="Calibri"/>
          <w:sz w:val="22"/>
          <w:szCs w:val="22"/>
        </w:rPr>
        <w:t>getting bike</w:t>
      </w:r>
      <w:r w:rsidRPr="00292084">
        <w:rPr>
          <w:rFonts w:ascii="Calibri" w:hAnsi="Calibri" w:cs="Calibri"/>
          <w:sz w:val="22"/>
          <w:szCs w:val="22"/>
        </w:rPr>
        <w:t>s</w:t>
      </w:r>
      <w:r w:rsidR="00842DE4" w:rsidRPr="00292084">
        <w:rPr>
          <w:rFonts w:ascii="Calibri" w:hAnsi="Calibri" w:cs="Calibri"/>
          <w:sz w:val="22"/>
          <w:szCs w:val="22"/>
        </w:rPr>
        <w:t xml:space="preserve"> from Carney’s at Caius</w:t>
      </w:r>
    </w:p>
    <w:p w14:paraId="5B3C5201" w14:textId="77777777" w:rsidR="00292084" w:rsidRPr="00292084" w:rsidRDefault="00842DE4" w:rsidP="00292084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</w:rPr>
        <w:t xml:space="preserve">Carney’s </w:t>
      </w:r>
      <w:r w:rsidR="00A377DD" w:rsidRPr="00292084">
        <w:rPr>
          <w:rFonts w:ascii="Calibri" w:hAnsi="Calibri" w:cs="Calibri"/>
          <w:sz w:val="22"/>
          <w:szCs w:val="22"/>
        </w:rPr>
        <w:t xml:space="preserve">and KLS </w:t>
      </w:r>
      <w:r w:rsidRPr="00292084">
        <w:rPr>
          <w:rFonts w:ascii="Calibri" w:hAnsi="Calibri" w:cs="Calibri"/>
          <w:sz w:val="22"/>
          <w:szCs w:val="22"/>
        </w:rPr>
        <w:t xml:space="preserve">are using Caius kitchen for food/cooking workshops </w:t>
      </w:r>
    </w:p>
    <w:p w14:paraId="35D15187" w14:textId="435BB919" w:rsidR="002211EB" w:rsidRPr="00292084" w:rsidRDefault="002211EB" w:rsidP="00292084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color w:val="201F1E"/>
          <w:sz w:val="22"/>
          <w:szCs w:val="22"/>
        </w:rPr>
        <w:t>Caius</w:t>
      </w:r>
      <w:r w:rsidR="00A377DD" w:rsidRPr="00292084">
        <w:rPr>
          <w:rFonts w:ascii="Calibri" w:hAnsi="Calibri" w:cs="Calibri"/>
          <w:color w:val="201F1E"/>
          <w:sz w:val="22"/>
          <w:szCs w:val="22"/>
        </w:rPr>
        <w:t xml:space="preserve"> and</w:t>
      </w:r>
      <w:r w:rsidRPr="00292084">
        <w:rPr>
          <w:rFonts w:ascii="Calibri" w:hAnsi="Calibri" w:cs="Calibri"/>
          <w:color w:val="201F1E"/>
          <w:sz w:val="22"/>
          <w:szCs w:val="22"/>
        </w:rPr>
        <w:t xml:space="preserve"> KLS </w:t>
      </w:r>
      <w:r w:rsidR="00292084" w:rsidRPr="00292084">
        <w:rPr>
          <w:rFonts w:ascii="Calibri" w:hAnsi="Calibri" w:cs="Calibri"/>
          <w:color w:val="201F1E"/>
          <w:sz w:val="22"/>
          <w:szCs w:val="22"/>
        </w:rPr>
        <w:t xml:space="preserve">are </w:t>
      </w:r>
      <w:r w:rsidRPr="00292084">
        <w:rPr>
          <w:rFonts w:ascii="Calibri" w:hAnsi="Calibri" w:cs="Calibri"/>
          <w:color w:val="201F1E"/>
          <w:sz w:val="22"/>
          <w:szCs w:val="22"/>
        </w:rPr>
        <w:t xml:space="preserve">working on </w:t>
      </w:r>
      <w:r w:rsidR="00292084" w:rsidRPr="00292084">
        <w:rPr>
          <w:rFonts w:ascii="Calibri" w:hAnsi="Calibri" w:cs="Calibri"/>
          <w:color w:val="201F1E"/>
          <w:sz w:val="22"/>
          <w:szCs w:val="22"/>
        </w:rPr>
        <w:t xml:space="preserve">a </w:t>
      </w:r>
      <w:r w:rsidRPr="00292084">
        <w:rPr>
          <w:rFonts w:ascii="Calibri" w:hAnsi="Calibri" w:cs="Calibri"/>
          <w:color w:val="201F1E"/>
          <w:sz w:val="22"/>
          <w:szCs w:val="22"/>
        </w:rPr>
        <w:t xml:space="preserve">joint education programme </w:t>
      </w:r>
    </w:p>
    <w:p w14:paraId="10AAF475" w14:textId="24295086" w:rsidR="00842DE4" w:rsidRPr="00292084" w:rsidRDefault="00842DE4" w:rsidP="002211E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Caius, Providence and Carney’s work</w:t>
      </w:r>
      <w:r w:rsidR="00A377DD" w:rsidRPr="00292084">
        <w:rPr>
          <w:rFonts w:ascii="Calibri" w:hAnsi="Calibri" w:cs="Calibri"/>
          <w:sz w:val="22"/>
          <w:szCs w:val="22"/>
          <w:lang w:val="en-US"/>
        </w:rPr>
        <w:t>ing</w:t>
      </w:r>
      <w:r w:rsidRPr="00292084">
        <w:rPr>
          <w:rFonts w:ascii="Calibri" w:hAnsi="Calibri" w:cs="Calibri"/>
          <w:sz w:val="22"/>
          <w:szCs w:val="22"/>
          <w:lang w:val="en-US"/>
        </w:rPr>
        <w:t xml:space="preserve"> together with</w:t>
      </w:r>
      <w:r w:rsidR="00A377DD" w:rsidRPr="00292084">
        <w:rPr>
          <w:rFonts w:ascii="Calibri" w:hAnsi="Calibri" w:cs="Calibri"/>
          <w:sz w:val="22"/>
          <w:szCs w:val="22"/>
          <w:lang w:val="en-US"/>
        </w:rPr>
        <w:t xml:space="preserve"> the</w:t>
      </w:r>
      <w:r w:rsidRPr="00292084">
        <w:rPr>
          <w:rFonts w:ascii="Calibri" w:hAnsi="Calibri" w:cs="Calibri"/>
          <w:sz w:val="22"/>
          <w:szCs w:val="22"/>
          <w:lang w:val="en-US"/>
        </w:rPr>
        <w:t xml:space="preserve"> police </w:t>
      </w:r>
    </w:p>
    <w:p w14:paraId="49421DE2" w14:textId="4C20E549" w:rsidR="00842DE4" w:rsidRPr="00292084" w:rsidRDefault="00842DE4" w:rsidP="002211E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Ana </w:t>
      </w:r>
      <w:proofErr w:type="spellStart"/>
      <w:r w:rsidRPr="00292084">
        <w:rPr>
          <w:rFonts w:ascii="Calibri" w:hAnsi="Calibri" w:cs="Calibri"/>
          <w:sz w:val="22"/>
          <w:szCs w:val="22"/>
          <w:lang w:val="en-US"/>
        </w:rPr>
        <w:t>Popovici</w:t>
      </w:r>
      <w:proofErr w:type="spellEnd"/>
      <w:r w:rsidR="00A377DD" w:rsidRPr="00292084">
        <w:rPr>
          <w:rFonts w:ascii="Calibri" w:hAnsi="Calibri" w:cs="Calibri"/>
          <w:sz w:val="22"/>
          <w:szCs w:val="22"/>
          <w:lang w:val="en-US"/>
        </w:rPr>
        <w:t>,</w:t>
      </w:r>
      <w:r w:rsidRPr="00292084">
        <w:rPr>
          <w:rFonts w:ascii="Calibri" w:hAnsi="Calibri" w:cs="Calibri"/>
          <w:sz w:val="22"/>
          <w:szCs w:val="22"/>
          <w:lang w:val="en-US"/>
        </w:rPr>
        <w:t xml:space="preserve"> Paul Martland </w:t>
      </w:r>
      <w:r w:rsidR="00A377DD" w:rsidRPr="00292084">
        <w:rPr>
          <w:rFonts w:ascii="Calibri" w:hAnsi="Calibri" w:cs="Calibri"/>
          <w:sz w:val="22"/>
          <w:szCs w:val="22"/>
          <w:lang w:val="en-US"/>
        </w:rPr>
        <w:t xml:space="preserve">and Cllr Sweet </w:t>
      </w:r>
      <w:r w:rsidRPr="00292084">
        <w:rPr>
          <w:rFonts w:ascii="Calibri" w:hAnsi="Calibri" w:cs="Calibri"/>
          <w:sz w:val="22"/>
          <w:szCs w:val="22"/>
          <w:lang w:val="en-US"/>
        </w:rPr>
        <w:t>(</w:t>
      </w:r>
      <w:r w:rsidR="002211EB" w:rsidRPr="00292084">
        <w:rPr>
          <w:rFonts w:ascii="Calibri" w:hAnsi="Calibri" w:cs="Calibri"/>
          <w:sz w:val="22"/>
          <w:szCs w:val="22"/>
          <w:lang w:val="en-US"/>
        </w:rPr>
        <w:t xml:space="preserve">Wandsworth </w:t>
      </w:r>
      <w:r w:rsidRPr="00292084">
        <w:rPr>
          <w:rFonts w:ascii="Calibri" w:hAnsi="Calibri" w:cs="Calibri"/>
          <w:sz w:val="22"/>
          <w:szCs w:val="22"/>
          <w:lang w:val="en-US"/>
        </w:rPr>
        <w:t>Council</w:t>
      </w:r>
      <w:r w:rsidR="00292084" w:rsidRPr="00292084">
        <w:rPr>
          <w:rFonts w:ascii="Calibri" w:hAnsi="Calibri" w:cs="Calibri"/>
          <w:sz w:val="22"/>
          <w:szCs w:val="22"/>
          <w:lang w:val="en-US"/>
        </w:rPr>
        <w:t xml:space="preserve"> Children’s Services</w:t>
      </w:r>
      <w:r w:rsidRPr="00292084">
        <w:rPr>
          <w:rFonts w:ascii="Calibri" w:hAnsi="Calibri" w:cs="Calibri"/>
          <w:sz w:val="22"/>
          <w:szCs w:val="22"/>
          <w:lang w:val="en-US"/>
        </w:rPr>
        <w:t>) are setting up a regular meeting with local youth organisations (thanks Del)</w:t>
      </w:r>
    </w:p>
    <w:p w14:paraId="3D2B6DC8" w14:textId="24752CAA" w:rsidR="00842DE4" w:rsidRPr="00292084" w:rsidRDefault="00842DE4" w:rsidP="002211EB">
      <w:pPr>
        <w:pStyle w:val="NormalWeb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92084">
        <w:rPr>
          <w:rFonts w:ascii="Calibri" w:hAnsi="Calibri" w:cs="Calibri"/>
          <w:color w:val="201F1E"/>
          <w:sz w:val="22"/>
          <w:szCs w:val="22"/>
        </w:rPr>
        <w:t xml:space="preserve">Providence working with St Peter’s and Glass Door Homeless project </w:t>
      </w:r>
    </w:p>
    <w:p w14:paraId="461F6C3F" w14:textId="12A1B321" w:rsidR="00842DE4" w:rsidRPr="00292084" w:rsidRDefault="00842DE4" w:rsidP="002211EB">
      <w:pPr>
        <w:pStyle w:val="NormalWeb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92084">
        <w:rPr>
          <w:rFonts w:ascii="Calibri" w:hAnsi="Calibri" w:cs="Calibri"/>
          <w:color w:val="201F1E"/>
          <w:sz w:val="22"/>
          <w:szCs w:val="22"/>
        </w:rPr>
        <w:lastRenderedPageBreak/>
        <w:t>Carney’s</w:t>
      </w:r>
      <w:r w:rsidR="00A377DD" w:rsidRPr="00292084">
        <w:rPr>
          <w:rFonts w:ascii="Calibri" w:hAnsi="Calibri" w:cs="Calibri"/>
          <w:color w:val="201F1E"/>
          <w:sz w:val="22"/>
          <w:szCs w:val="22"/>
        </w:rPr>
        <w:t xml:space="preserve">, Caius and </w:t>
      </w:r>
      <w:r w:rsidRPr="00292084">
        <w:rPr>
          <w:rFonts w:ascii="Calibri" w:hAnsi="Calibri" w:cs="Calibri"/>
          <w:color w:val="201F1E"/>
          <w:sz w:val="22"/>
          <w:szCs w:val="22"/>
        </w:rPr>
        <w:t xml:space="preserve">Providence working with YES young people </w:t>
      </w:r>
    </w:p>
    <w:p w14:paraId="145DD980" w14:textId="5EC569FC" w:rsidR="00842DE4" w:rsidRPr="00292084" w:rsidRDefault="00842DE4" w:rsidP="002211EB">
      <w:pPr>
        <w:pStyle w:val="NormalWeb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92084">
        <w:rPr>
          <w:rFonts w:ascii="Calibri" w:hAnsi="Calibri" w:cs="Calibri"/>
          <w:color w:val="201F1E"/>
          <w:sz w:val="22"/>
          <w:szCs w:val="22"/>
        </w:rPr>
        <w:t xml:space="preserve">Carney’s </w:t>
      </w:r>
      <w:r w:rsidR="00A377DD" w:rsidRPr="00292084">
        <w:rPr>
          <w:rFonts w:ascii="Calibri" w:hAnsi="Calibri" w:cs="Calibri"/>
          <w:color w:val="201F1E"/>
          <w:sz w:val="22"/>
          <w:szCs w:val="22"/>
        </w:rPr>
        <w:t>and</w:t>
      </w:r>
      <w:r w:rsidRPr="00292084">
        <w:rPr>
          <w:rFonts w:ascii="Calibri" w:hAnsi="Calibri" w:cs="Calibri"/>
          <w:color w:val="201F1E"/>
          <w:sz w:val="22"/>
          <w:szCs w:val="22"/>
        </w:rPr>
        <w:t xml:space="preserve"> Providence </w:t>
      </w:r>
      <w:r w:rsidR="002211EB" w:rsidRPr="00292084">
        <w:rPr>
          <w:rFonts w:ascii="Calibri" w:hAnsi="Calibri" w:cs="Calibri"/>
          <w:color w:val="201F1E"/>
          <w:sz w:val="22"/>
          <w:szCs w:val="22"/>
        </w:rPr>
        <w:t>r</w:t>
      </w:r>
      <w:r w:rsidRPr="00292084">
        <w:rPr>
          <w:rFonts w:ascii="Calibri" w:hAnsi="Calibri" w:cs="Calibri"/>
          <w:color w:val="201F1E"/>
          <w:sz w:val="22"/>
          <w:szCs w:val="22"/>
        </w:rPr>
        <w:t xml:space="preserve">esponding together to knife crime event to support families who’ve been victims of families bereft of knife crime death </w:t>
      </w:r>
    </w:p>
    <w:p w14:paraId="48453483" w14:textId="6556C2B6" w:rsidR="00842DE4" w:rsidRPr="00292084" w:rsidRDefault="00842DE4" w:rsidP="00842DE4">
      <w:pPr>
        <w:pStyle w:val="NormalWeb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92084">
        <w:rPr>
          <w:rFonts w:ascii="Calibri" w:hAnsi="Calibri" w:cs="Calibri"/>
          <w:color w:val="201F1E"/>
          <w:sz w:val="22"/>
          <w:szCs w:val="22"/>
        </w:rPr>
        <w:t xml:space="preserve">Providence </w:t>
      </w:r>
      <w:r w:rsidR="00A377DD" w:rsidRPr="00292084">
        <w:rPr>
          <w:rFonts w:ascii="Calibri" w:hAnsi="Calibri" w:cs="Calibri"/>
          <w:color w:val="201F1E"/>
          <w:sz w:val="22"/>
          <w:szCs w:val="22"/>
        </w:rPr>
        <w:t>and</w:t>
      </w:r>
      <w:r w:rsidRPr="00292084">
        <w:rPr>
          <w:rFonts w:ascii="Calibri" w:hAnsi="Calibri" w:cs="Calibri"/>
          <w:color w:val="201F1E"/>
          <w:sz w:val="22"/>
          <w:szCs w:val="22"/>
        </w:rPr>
        <w:t xml:space="preserve"> KLS young people making parcels for KLS elders </w:t>
      </w:r>
    </w:p>
    <w:p w14:paraId="586C2A1D" w14:textId="77777777" w:rsidR="0049404F" w:rsidRPr="00292084" w:rsidRDefault="0049404F" w:rsidP="0049404F">
      <w:pPr>
        <w:pStyle w:val="ListParagraph"/>
        <w:ind w:left="360"/>
        <w:rPr>
          <w:rFonts w:ascii="Calibri" w:hAnsi="Calibri" w:cs="Calibri"/>
          <w:b/>
          <w:sz w:val="22"/>
          <w:szCs w:val="22"/>
        </w:rPr>
      </w:pPr>
    </w:p>
    <w:p w14:paraId="48988EE6" w14:textId="3FDE51BD" w:rsidR="00016089" w:rsidRPr="00292084" w:rsidRDefault="0049404F" w:rsidP="006E406B">
      <w:pPr>
        <w:tabs>
          <w:tab w:val="left" w:pos="4056"/>
        </w:tabs>
        <w:rPr>
          <w:rFonts w:ascii="Calibri" w:hAnsi="Calibri" w:cs="Calibri"/>
          <w:b/>
        </w:rPr>
      </w:pPr>
      <w:r w:rsidRPr="00292084">
        <w:rPr>
          <w:rFonts w:ascii="Calibri" w:hAnsi="Calibri" w:cs="Calibri"/>
          <w:b/>
          <w:bCs/>
          <w:u w:val="single"/>
        </w:rPr>
        <w:t>C</w:t>
      </w:r>
      <w:r w:rsidR="006E406B" w:rsidRPr="00292084">
        <w:rPr>
          <w:rFonts w:ascii="Calibri" w:hAnsi="Calibri" w:cs="Calibri"/>
          <w:b/>
          <w:bCs/>
          <w:u w:val="single"/>
        </w:rPr>
        <w:t xml:space="preserve">. </w:t>
      </w:r>
      <w:r w:rsidR="00016089" w:rsidRPr="00292084">
        <w:rPr>
          <w:rFonts w:ascii="Calibri" w:hAnsi="Calibri" w:cs="Calibri"/>
          <w:b/>
          <w:bCs/>
          <w:u w:val="single"/>
        </w:rPr>
        <w:t>Hosted Work</w:t>
      </w:r>
      <w:r w:rsidR="00016089" w:rsidRPr="00292084">
        <w:rPr>
          <w:rFonts w:ascii="Calibri" w:hAnsi="Calibri" w:cs="Calibri"/>
        </w:rPr>
        <w:t xml:space="preserve"> (new projects that are hosted by </w:t>
      </w:r>
      <w:r w:rsidR="000C13D0" w:rsidRPr="00292084">
        <w:rPr>
          <w:rFonts w:ascii="Calibri" w:hAnsi="Calibri" w:cs="Calibri"/>
        </w:rPr>
        <w:t>one</w:t>
      </w:r>
      <w:r w:rsidR="00016089" w:rsidRPr="00292084">
        <w:rPr>
          <w:rFonts w:ascii="Calibri" w:hAnsi="Calibri" w:cs="Calibri"/>
        </w:rPr>
        <w:t xml:space="preserve"> Alliance partner but working across the patch) including B</w:t>
      </w:r>
      <w:r w:rsidR="00016089" w:rsidRPr="00292084">
        <w:rPr>
          <w:rFonts w:ascii="Calibri" w:hAnsi="Calibri" w:cs="Calibri"/>
          <w:bCs/>
        </w:rPr>
        <w:t>attersea Youth Voice, Battersea Volunteers and Youth Battersea</w:t>
      </w:r>
      <w:r w:rsidR="00EE0F84" w:rsidRPr="00292084">
        <w:rPr>
          <w:rFonts w:ascii="Calibri" w:hAnsi="Calibri" w:cs="Calibri"/>
        </w:rPr>
        <w:t xml:space="preserve">. </w:t>
      </w:r>
    </w:p>
    <w:p w14:paraId="1FAEEAC5" w14:textId="77777777" w:rsidR="00C1769C" w:rsidRPr="00292084" w:rsidRDefault="006F3642" w:rsidP="00C1769C">
      <w:pPr>
        <w:rPr>
          <w:rFonts w:ascii="Calibri" w:hAnsi="Calibri" w:cs="Calibri"/>
          <w:b/>
        </w:rPr>
      </w:pPr>
      <w:proofErr w:type="spellStart"/>
      <w:r w:rsidRPr="00292084">
        <w:rPr>
          <w:rFonts w:ascii="Calibri" w:hAnsi="Calibri" w:cs="Calibri"/>
          <w:b/>
        </w:rPr>
        <w:t>i</w:t>
      </w:r>
      <w:proofErr w:type="spellEnd"/>
      <w:r w:rsidRPr="00292084">
        <w:rPr>
          <w:rFonts w:ascii="Calibri" w:hAnsi="Calibri" w:cs="Calibri"/>
          <w:b/>
        </w:rPr>
        <w:t xml:space="preserve">. </w:t>
      </w:r>
      <w:r w:rsidR="00DC222F" w:rsidRPr="00292084">
        <w:rPr>
          <w:rFonts w:ascii="Calibri" w:hAnsi="Calibri" w:cs="Calibri"/>
          <w:b/>
        </w:rPr>
        <w:t xml:space="preserve">Battersea Youth Voice (BYV) </w:t>
      </w:r>
      <w:r w:rsidR="009941D7" w:rsidRPr="00292084">
        <w:rPr>
          <w:rFonts w:ascii="Calibri" w:hAnsi="Calibri" w:cs="Calibri"/>
          <w:b/>
        </w:rPr>
        <w:t xml:space="preserve"> </w:t>
      </w:r>
    </w:p>
    <w:p w14:paraId="1471398C" w14:textId="77777777" w:rsidR="003949D6" w:rsidRPr="00292084" w:rsidRDefault="003949D6" w:rsidP="003949D6">
      <w:pPr>
        <w:rPr>
          <w:rFonts w:ascii="Calibri" w:eastAsia="Times New Roman" w:hAnsi="Calibri" w:cs="Calibri"/>
          <w:color w:val="000000"/>
        </w:rPr>
      </w:pPr>
      <w:r w:rsidRPr="00292084">
        <w:rPr>
          <w:rFonts w:ascii="Calibri" w:eastAsia="Times New Roman" w:hAnsi="Calibri" w:cs="Calibri"/>
          <w:color w:val="000000"/>
        </w:rPr>
        <w:t xml:space="preserve">We recruited Kebbah </w:t>
      </w:r>
      <w:proofErr w:type="spellStart"/>
      <w:r w:rsidRPr="00292084">
        <w:rPr>
          <w:rFonts w:ascii="Calibri" w:eastAsia="Times New Roman" w:hAnsi="Calibri" w:cs="Calibri"/>
          <w:color w:val="000000"/>
        </w:rPr>
        <w:t>J</w:t>
      </w:r>
      <w:r w:rsidR="009D00AE" w:rsidRPr="00292084">
        <w:rPr>
          <w:rFonts w:ascii="Calibri" w:eastAsia="Times New Roman" w:hAnsi="Calibri" w:cs="Calibri"/>
          <w:color w:val="000000"/>
        </w:rPr>
        <w:t>ollah</w:t>
      </w:r>
      <w:proofErr w:type="spellEnd"/>
      <w:r w:rsidRPr="00292084">
        <w:rPr>
          <w:rFonts w:ascii="Calibri" w:eastAsia="Times New Roman" w:hAnsi="Calibri" w:cs="Calibri"/>
          <w:color w:val="000000"/>
        </w:rPr>
        <w:t xml:space="preserve"> as the Alliance’s Battersea Youth Voice Officer. He started </w:t>
      </w:r>
      <w:r w:rsidR="00476B96" w:rsidRPr="00292084">
        <w:rPr>
          <w:rFonts w:ascii="Calibri" w:eastAsia="Times New Roman" w:hAnsi="Calibri" w:cs="Calibri"/>
          <w:color w:val="000000"/>
        </w:rPr>
        <w:t xml:space="preserve">in September </w:t>
      </w:r>
      <w:r w:rsidRPr="00292084">
        <w:rPr>
          <w:rFonts w:ascii="Calibri" w:eastAsia="Times New Roman" w:hAnsi="Calibri" w:cs="Calibri"/>
          <w:color w:val="000000"/>
        </w:rPr>
        <w:t>2020.</w:t>
      </w:r>
      <w:r w:rsidR="00DE65CF" w:rsidRPr="00292084">
        <w:rPr>
          <w:rFonts w:ascii="Calibri" w:eastAsia="Times New Roman" w:hAnsi="Calibri" w:cs="Calibri"/>
          <w:color w:val="000000"/>
        </w:rPr>
        <w:t xml:space="preserve"> </w:t>
      </w:r>
      <w:r w:rsidRPr="00292084">
        <w:rPr>
          <w:rFonts w:ascii="Calibri" w:eastAsia="Times New Roman" w:hAnsi="Calibri" w:cs="Calibri"/>
          <w:color w:val="000000"/>
        </w:rPr>
        <w:t xml:space="preserve">Over the last year </w:t>
      </w:r>
      <w:r w:rsidRPr="00292084">
        <w:rPr>
          <w:rFonts w:ascii="Calibri" w:hAnsi="Calibri" w:cs="Calibri"/>
        </w:rPr>
        <w:t>he’s concentrated on developing four areas of work</w:t>
      </w:r>
      <w:r w:rsidR="009D00AE" w:rsidRPr="00292084">
        <w:rPr>
          <w:rFonts w:ascii="Calibri" w:hAnsi="Calibri" w:cs="Calibri"/>
        </w:rPr>
        <w:t xml:space="preserve"> that have emerge through conversations with young people and partner organisations</w:t>
      </w:r>
      <w:r w:rsidRPr="00292084">
        <w:rPr>
          <w:rFonts w:ascii="Calibri" w:hAnsi="Calibri" w:cs="Calibri"/>
        </w:rPr>
        <w:t xml:space="preserve">: </w:t>
      </w:r>
    </w:p>
    <w:p w14:paraId="56B96941" w14:textId="77777777" w:rsidR="009D00AE" w:rsidRPr="00292084" w:rsidRDefault="009D00AE" w:rsidP="009F555A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sz w:val="22"/>
          <w:szCs w:val="22"/>
        </w:rPr>
      </w:pPr>
      <w:r w:rsidRPr="00292084">
        <w:rPr>
          <w:rFonts w:ascii="Calibri" w:eastAsia="Times New Roman" w:hAnsi="Calibri" w:cs="Calibri"/>
          <w:sz w:val="22"/>
          <w:szCs w:val="22"/>
        </w:rPr>
        <w:t xml:space="preserve">Community </w:t>
      </w:r>
    </w:p>
    <w:p w14:paraId="2207C1B3" w14:textId="77777777" w:rsidR="009D00AE" w:rsidRPr="00292084" w:rsidRDefault="009D00AE" w:rsidP="009F555A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sz w:val="22"/>
          <w:szCs w:val="22"/>
        </w:rPr>
      </w:pPr>
      <w:r w:rsidRPr="00292084">
        <w:rPr>
          <w:rFonts w:ascii="Calibri" w:eastAsia="Times New Roman" w:hAnsi="Calibri" w:cs="Calibri"/>
          <w:sz w:val="22"/>
          <w:szCs w:val="22"/>
        </w:rPr>
        <w:t>Police and young people’s rights</w:t>
      </w:r>
    </w:p>
    <w:p w14:paraId="1E9EB6C3" w14:textId="77777777" w:rsidR="009D00AE" w:rsidRPr="00292084" w:rsidRDefault="009D00AE" w:rsidP="009F555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Education </w:t>
      </w:r>
    </w:p>
    <w:p w14:paraId="49D61C4C" w14:textId="77777777" w:rsidR="009D00AE" w:rsidRPr="00292084" w:rsidRDefault="009D00AE" w:rsidP="009F555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Mental Health </w:t>
      </w:r>
    </w:p>
    <w:p w14:paraId="3608780F" w14:textId="77777777" w:rsidR="009D00AE" w:rsidRPr="00292084" w:rsidRDefault="009D00AE" w:rsidP="009D00AE">
      <w:pPr>
        <w:pStyle w:val="ListParagraph"/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  <w:lang w:val="en-US"/>
        </w:rPr>
      </w:pPr>
    </w:p>
    <w:p w14:paraId="7DF2B93A" w14:textId="77777777" w:rsidR="009D00AE" w:rsidRPr="00292084" w:rsidRDefault="009D00AE" w:rsidP="009D00AE">
      <w:pPr>
        <w:rPr>
          <w:rFonts w:ascii="Calibri" w:hAnsi="Calibri" w:cs="Calibri"/>
        </w:rPr>
      </w:pPr>
      <w:r w:rsidRPr="00292084">
        <w:rPr>
          <w:rFonts w:ascii="Calibri" w:hAnsi="Calibri" w:cs="Calibri"/>
        </w:rPr>
        <w:t xml:space="preserve">What follows is more detail of </w:t>
      </w:r>
      <w:proofErr w:type="spellStart"/>
      <w:r w:rsidRPr="00292084">
        <w:rPr>
          <w:rFonts w:ascii="Calibri" w:hAnsi="Calibri" w:cs="Calibri"/>
        </w:rPr>
        <w:t>Kebbah’s</w:t>
      </w:r>
      <w:proofErr w:type="spellEnd"/>
      <w:r w:rsidRPr="00292084">
        <w:rPr>
          <w:rFonts w:ascii="Calibri" w:hAnsi="Calibri" w:cs="Calibri"/>
        </w:rPr>
        <w:t xml:space="preserve"> work: </w:t>
      </w:r>
    </w:p>
    <w:p w14:paraId="63B8E7D8" w14:textId="77777777" w:rsidR="009D00AE" w:rsidRPr="00292084" w:rsidRDefault="009D00AE" w:rsidP="009F555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92084">
        <w:rPr>
          <w:rFonts w:ascii="Calibri" w:hAnsi="Calibri" w:cs="Calibri"/>
          <w:b/>
          <w:bCs/>
          <w:sz w:val="22"/>
          <w:szCs w:val="22"/>
          <w:lang w:val="en-US"/>
        </w:rPr>
        <w:t xml:space="preserve">Community  </w:t>
      </w:r>
    </w:p>
    <w:p w14:paraId="47A33A63" w14:textId="77777777" w:rsidR="009D00AE" w:rsidRPr="00292084" w:rsidRDefault="009D00AE" w:rsidP="009F555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Built key relationships and networks with voluntary sector and Wandsworth Council departments to identify issues and barriers to working with hard to reach young people</w:t>
      </w:r>
    </w:p>
    <w:p w14:paraId="5C03B78A" w14:textId="77777777" w:rsidR="009D00AE" w:rsidRPr="00292084" w:rsidRDefault="009D00AE" w:rsidP="009F555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Ascertain key challenges for young people though information gathering, individual meetings and group sessions. Segment the key challenges and decide on most imminent needs and achievability</w:t>
      </w:r>
    </w:p>
    <w:p w14:paraId="15A4FF3A" w14:textId="77777777" w:rsidR="009D00AE" w:rsidRPr="00292084" w:rsidRDefault="009D00AE" w:rsidP="009F555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Begin mentoring young people</w:t>
      </w:r>
    </w:p>
    <w:p w14:paraId="75E02298" w14:textId="77777777" w:rsidR="009D00AE" w:rsidRPr="00292084" w:rsidRDefault="009D00AE" w:rsidP="009F555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Established BYV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 xml:space="preserve">brand, </w:t>
      </w:r>
      <w:r w:rsidRPr="00292084">
        <w:rPr>
          <w:rFonts w:ascii="Calibri" w:hAnsi="Calibri" w:cs="Calibri"/>
          <w:sz w:val="22"/>
          <w:szCs w:val="22"/>
          <w:lang w:val="en-US"/>
        </w:rPr>
        <w:t>Social Media presence, begin awareness campaign</w:t>
      </w:r>
    </w:p>
    <w:p w14:paraId="329C08D9" w14:textId="77777777" w:rsidR="009D00AE" w:rsidRPr="00292084" w:rsidRDefault="009D00AE" w:rsidP="009F555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Facilitated groups sessions around a variety of youth provisions to introduce the specialized BYV service and find out some of the key issues</w:t>
      </w:r>
    </w:p>
    <w:p w14:paraId="270C2867" w14:textId="77777777" w:rsidR="009D00AE" w:rsidRPr="00292084" w:rsidRDefault="009D00AE" w:rsidP="009F555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Facilitated a young men’s group over multiple sessions to gather insightful information on their areas of concern </w:t>
      </w:r>
    </w:p>
    <w:p w14:paraId="1876BA68" w14:textId="3BC88C0E" w:rsidR="009D00AE" w:rsidRPr="00292084" w:rsidRDefault="00A377DD" w:rsidP="009F555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Supporting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 xml:space="preserve">local groups e.g. </w:t>
      </w:r>
      <w:r w:rsidR="009D00AE" w:rsidRPr="00292084">
        <w:rPr>
          <w:rFonts w:ascii="Calibri" w:hAnsi="Calibri" w:cs="Calibri"/>
          <w:sz w:val="22"/>
          <w:szCs w:val="22"/>
          <w:lang w:val="en-US"/>
        </w:rPr>
        <w:t xml:space="preserve">Free2be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 xml:space="preserve">Alliance </w:t>
      </w:r>
      <w:r w:rsidR="009D00AE" w:rsidRPr="00292084">
        <w:rPr>
          <w:rFonts w:ascii="Calibri" w:hAnsi="Calibri" w:cs="Calibri"/>
          <w:sz w:val="22"/>
          <w:szCs w:val="22"/>
          <w:lang w:val="en-US"/>
        </w:rPr>
        <w:t xml:space="preserve">to acquire funding to run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>I</w:t>
      </w:r>
      <w:r w:rsidR="009D00AE" w:rsidRPr="00292084">
        <w:rPr>
          <w:rFonts w:ascii="Calibri" w:hAnsi="Calibri" w:cs="Calibri"/>
          <w:sz w:val="22"/>
          <w:szCs w:val="22"/>
          <w:lang w:val="en-US"/>
        </w:rPr>
        <w:t xml:space="preserve">nclusion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 xml:space="preserve">&amp; LGBTQ </w:t>
      </w:r>
      <w:r w:rsidR="009D00AE" w:rsidRPr="00292084">
        <w:rPr>
          <w:rFonts w:ascii="Calibri" w:hAnsi="Calibri" w:cs="Calibri"/>
          <w:sz w:val="22"/>
          <w:szCs w:val="22"/>
          <w:lang w:val="en-US"/>
        </w:rPr>
        <w:t>training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>; and KLS’</w:t>
      </w:r>
      <w:r w:rsidR="009D00AE" w:rsidRPr="00292084">
        <w:rPr>
          <w:rFonts w:ascii="Calibri" w:hAnsi="Calibri" w:cs="Calibri"/>
          <w:sz w:val="22"/>
          <w:szCs w:val="22"/>
          <w:lang w:val="en-US"/>
        </w:rPr>
        <w:t xml:space="preserve"> Love to Learn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 xml:space="preserve">education team </w:t>
      </w:r>
      <w:r w:rsidR="009D00AE" w:rsidRPr="00292084">
        <w:rPr>
          <w:rFonts w:ascii="Calibri" w:hAnsi="Calibri" w:cs="Calibri"/>
          <w:sz w:val="22"/>
          <w:szCs w:val="22"/>
          <w:lang w:val="en-US"/>
        </w:rPr>
        <w:t xml:space="preserve">to provide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>b</w:t>
      </w:r>
      <w:r w:rsidR="009D00AE" w:rsidRPr="00292084">
        <w:rPr>
          <w:rFonts w:ascii="Calibri" w:hAnsi="Calibri" w:cs="Calibri"/>
          <w:sz w:val="22"/>
          <w:szCs w:val="22"/>
          <w:lang w:val="en-US"/>
        </w:rPr>
        <w:t xml:space="preserve">oxing sessions for their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 xml:space="preserve">young people </w:t>
      </w:r>
    </w:p>
    <w:p w14:paraId="3A1A1F88" w14:textId="04452CC4" w:rsidR="00842DE4" w:rsidRPr="00292084" w:rsidRDefault="00842DE4" w:rsidP="00842DE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Took part in a project where young people who had experienced disproportionality fed back to key agencies (</w:t>
      </w:r>
      <w:proofErr w:type="spellStart"/>
      <w:r w:rsidRPr="00292084">
        <w:rPr>
          <w:rFonts w:ascii="Calibri" w:hAnsi="Calibri" w:cs="Calibri"/>
          <w:sz w:val="22"/>
          <w:szCs w:val="22"/>
          <w:lang w:val="en-US"/>
        </w:rPr>
        <w:t>eg</w:t>
      </w:r>
      <w:proofErr w:type="spellEnd"/>
      <w:r w:rsidRPr="00292084">
        <w:rPr>
          <w:rFonts w:ascii="Calibri" w:hAnsi="Calibri" w:cs="Calibri"/>
          <w:sz w:val="22"/>
          <w:szCs w:val="22"/>
          <w:lang w:val="en-US"/>
        </w:rPr>
        <w:t xml:space="preserve"> Council, police, local health board and education) on how it had impacted on them with regards to health, education, housing and criminal justice</w:t>
      </w:r>
    </w:p>
    <w:p w14:paraId="1DD9EA18" w14:textId="77777777" w:rsidR="009D00AE" w:rsidRPr="00292084" w:rsidRDefault="009D00AE" w:rsidP="009D00AE">
      <w:pPr>
        <w:pStyle w:val="ListParagraph"/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  <w:lang w:val="en-US"/>
        </w:rPr>
      </w:pPr>
    </w:p>
    <w:p w14:paraId="4BF66B0B" w14:textId="77777777" w:rsidR="009D00AE" w:rsidRPr="00292084" w:rsidRDefault="009D00AE" w:rsidP="009F555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92084">
        <w:rPr>
          <w:rFonts w:ascii="Calibri" w:hAnsi="Calibri" w:cs="Calibri"/>
          <w:b/>
          <w:bCs/>
          <w:sz w:val="22"/>
          <w:szCs w:val="22"/>
          <w:lang w:val="en-US"/>
        </w:rPr>
        <w:t xml:space="preserve">Police and </w:t>
      </w:r>
      <w:r w:rsidR="00DE65CF" w:rsidRPr="00292084">
        <w:rPr>
          <w:rFonts w:ascii="Calibri" w:hAnsi="Calibri" w:cs="Calibri"/>
          <w:b/>
          <w:bCs/>
          <w:sz w:val="22"/>
          <w:szCs w:val="22"/>
          <w:lang w:val="en-US"/>
        </w:rPr>
        <w:t xml:space="preserve">young people’s </w:t>
      </w:r>
      <w:r w:rsidRPr="00292084">
        <w:rPr>
          <w:rFonts w:ascii="Calibri" w:hAnsi="Calibri" w:cs="Calibri"/>
          <w:b/>
          <w:bCs/>
          <w:sz w:val="22"/>
          <w:szCs w:val="22"/>
          <w:lang w:val="en-US"/>
        </w:rPr>
        <w:t>rights</w:t>
      </w:r>
    </w:p>
    <w:p w14:paraId="4775540C" w14:textId="77777777" w:rsidR="009D00AE" w:rsidRPr="00292084" w:rsidRDefault="009D00AE" w:rsidP="009F555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Creation of PAAYP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 xml:space="preserve">group </w:t>
      </w:r>
      <w:r w:rsidRPr="00292084">
        <w:rPr>
          <w:rFonts w:ascii="Calibri" w:hAnsi="Calibri" w:cs="Calibri"/>
          <w:sz w:val="22"/>
          <w:szCs w:val="22"/>
          <w:lang w:val="en-US"/>
        </w:rPr>
        <w:t>(Police Accountability &amp; Advocacy for Young People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 xml:space="preserve">) </w:t>
      </w:r>
    </w:p>
    <w:p w14:paraId="7B261C09" w14:textId="77777777" w:rsidR="009D00AE" w:rsidRPr="00292084" w:rsidRDefault="009D00AE" w:rsidP="009F555A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Partnership with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>3 young people</w:t>
      </w:r>
      <w:r w:rsidRPr="00292084">
        <w:rPr>
          <w:rFonts w:ascii="Calibri" w:hAnsi="Calibri" w:cs="Calibri"/>
          <w:sz w:val="22"/>
          <w:szCs w:val="22"/>
          <w:lang w:val="en-US"/>
        </w:rPr>
        <w:t xml:space="preserve"> to become PAAYP Ambassador</w:t>
      </w:r>
    </w:p>
    <w:p w14:paraId="000E70A5" w14:textId="77777777" w:rsidR="009D00AE" w:rsidRPr="00292084" w:rsidRDefault="009D00AE" w:rsidP="009F555A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Partnership with Police from Wimbledon &amp; Wandsworth for PAAYP</w:t>
      </w:r>
    </w:p>
    <w:p w14:paraId="450428A8" w14:textId="77777777" w:rsidR="009D00AE" w:rsidRPr="00292084" w:rsidRDefault="009D00AE" w:rsidP="009F555A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Partnership with JCT (Just Come Together) for PAAYP</w:t>
      </w:r>
    </w:p>
    <w:p w14:paraId="4B989025" w14:textId="77777777" w:rsidR="00DE65CF" w:rsidRPr="00292084" w:rsidRDefault="00DE65CF" w:rsidP="009F555A">
      <w:pPr>
        <w:pStyle w:val="ListParagraph"/>
        <w:numPr>
          <w:ilvl w:val="1"/>
          <w:numId w:val="14"/>
        </w:numPr>
        <w:rPr>
          <w:rFonts w:ascii="Calibri" w:eastAsia="Times New Roman" w:hAnsi="Calibri" w:cs="Calibri"/>
          <w:sz w:val="22"/>
          <w:szCs w:val="22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Brought PAAYP Ambassadors to provide invaluable input in the </w:t>
      </w:r>
      <w:r w:rsidRPr="00292084">
        <w:rPr>
          <w:rFonts w:ascii="Calibri" w:eastAsia="Times New Roman" w:hAnsi="Calibri" w:cs="Calibri"/>
          <w:sz w:val="22"/>
          <w:szCs w:val="22"/>
          <w:shd w:val="clear" w:color="auto" w:fill="FFFFFF"/>
        </w:rPr>
        <w:t>Public Review Meeting for the Mayor’s Action Plan to improve trust and confidence and reduce the disproportionate use of policing powers within London's Black communities.</w:t>
      </w:r>
    </w:p>
    <w:p w14:paraId="36DEBE1F" w14:textId="77777777" w:rsidR="00DE65CF" w:rsidRPr="00292084" w:rsidRDefault="00DE65CF" w:rsidP="009F555A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Currently working on infographics for PAAYP to be disseminated on social media, via phones, emails and posters to go up around youth provisions, schools, PRU’s, anywhere that YP frequent</w:t>
      </w:r>
    </w:p>
    <w:p w14:paraId="1A308D92" w14:textId="77777777" w:rsidR="00DE65CF" w:rsidRPr="00292084" w:rsidRDefault="00DE65CF" w:rsidP="009F555A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PAAYP campaign will be presented in video form by YP in addition</w:t>
      </w:r>
    </w:p>
    <w:p w14:paraId="53B3D981" w14:textId="77777777" w:rsidR="009D00AE" w:rsidRPr="00292084" w:rsidRDefault="009D00AE" w:rsidP="009F555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Joined IAG (Independent Advisory Group) as the young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>person’s</w:t>
      </w:r>
      <w:r w:rsidRPr="00292084">
        <w:rPr>
          <w:rFonts w:ascii="Calibri" w:hAnsi="Calibri" w:cs="Calibri"/>
          <w:sz w:val="22"/>
          <w:szCs w:val="22"/>
          <w:lang w:val="en-US"/>
        </w:rPr>
        <w:t xml:space="preserve"> representative</w:t>
      </w:r>
    </w:p>
    <w:p w14:paraId="35ABFDEF" w14:textId="77777777" w:rsidR="009D00AE" w:rsidRPr="00292084" w:rsidRDefault="009D00AE" w:rsidP="009F555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Joined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 xml:space="preserve">Wandsworth </w:t>
      </w:r>
      <w:r w:rsidRPr="00292084">
        <w:rPr>
          <w:rFonts w:ascii="Calibri" w:hAnsi="Calibri" w:cs="Calibri"/>
          <w:sz w:val="22"/>
          <w:szCs w:val="22"/>
          <w:lang w:val="en-US"/>
        </w:rPr>
        <w:t xml:space="preserve">Knife Crime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>F</w:t>
      </w:r>
      <w:r w:rsidRPr="00292084">
        <w:rPr>
          <w:rFonts w:ascii="Calibri" w:hAnsi="Calibri" w:cs="Calibri"/>
          <w:sz w:val="22"/>
          <w:szCs w:val="22"/>
          <w:lang w:val="en-US"/>
        </w:rPr>
        <w:t>orum</w:t>
      </w:r>
    </w:p>
    <w:p w14:paraId="22398C06" w14:textId="77777777" w:rsidR="009D00AE" w:rsidRPr="00292084" w:rsidRDefault="009D00AE" w:rsidP="009F555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Joined CMG (Community Monitoring Group – View and feedback on Body worn view quality encounter </w:t>
      </w:r>
      <w:r w:rsidRPr="00292084">
        <w:rPr>
          <w:rFonts w:ascii="Calibri" w:hAnsi="Calibri" w:cs="Calibri"/>
          <w:sz w:val="22"/>
          <w:szCs w:val="22"/>
          <w:lang w:val="en-US"/>
        </w:rPr>
        <w:lastRenderedPageBreak/>
        <w:t>by Police. Advise on steps for improvement)</w:t>
      </w:r>
    </w:p>
    <w:p w14:paraId="14BD7FA0" w14:textId="77777777" w:rsidR="009D00AE" w:rsidRPr="00292084" w:rsidRDefault="009D00AE" w:rsidP="009F555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Joined PEP (Police Encounter Panel – New initiative – first point of contact for extreme crime-related issues in the Battersea area)</w:t>
      </w:r>
    </w:p>
    <w:p w14:paraId="44D5CE81" w14:textId="77777777" w:rsidR="009D00AE" w:rsidRPr="00292084" w:rsidRDefault="009D00AE" w:rsidP="009D00AE">
      <w:pPr>
        <w:pStyle w:val="ListParagraph"/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  <w:lang w:val="en-US"/>
        </w:rPr>
      </w:pPr>
    </w:p>
    <w:p w14:paraId="595FF93D" w14:textId="77777777" w:rsidR="009D00AE" w:rsidRPr="00292084" w:rsidRDefault="009D00AE" w:rsidP="009F555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92084">
        <w:rPr>
          <w:rFonts w:ascii="Calibri" w:hAnsi="Calibri" w:cs="Calibri"/>
          <w:b/>
          <w:bCs/>
          <w:sz w:val="22"/>
          <w:szCs w:val="22"/>
          <w:lang w:val="en-US"/>
        </w:rPr>
        <w:t>Education</w:t>
      </w:r>
    </w:p>
    <w:p w14:paraId="51E972D9" w14:textId="77777777" w:rsidR="00DE65CF" w:rsidRPr="00292084" w:rsidRDefault="00DE65CF" w:rsidP="009F555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Met with some key contacts in education and have some more meetings pending.</w:t>
      </w:r>
    </w:p>
    <w:p w14:paraId="03E7D8EF" w14:textId="77777777" w:rsidR="009D00AE" w:rsidRPr="00292084" w:rsidRDefault="009D00AE" w:rsidP="009F555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Joined Children and Young People’s Network</w:t>
      </w:r>
    </w:p>
    <w:p w14:paraId="707A0417" w14:textId="77777777" w:rsidR="009D00AE" w:rsidRPr="00292084" w:rsidRDefault="009D00AE" w:rsidP="009F555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Currently working on recording </w:t>
      </w:r>
      <w:proofErr w:type="spellStart"/>
      <w:r w:rsidRPr="00292084">
        <w:rPr>
          <w:rFonts w:ascii="Calibri" w:hAnsi="Calibri" w:cs="Calibri"/>
          <w:sz w:val="22"/>
          <w:szCs w:val="22"/>
          <w:lang w:val="en-US"/>
        </w:rPr>
        <w:t>docu</w:t>
      </w:r>
      <w:proofErr w:type="spellEnd"/>
      <w:r w:rsidRPr="00292084">
        <w:rPr>
          <w:rFonts w:ascii="Calibri" w:hAnsi="Calibri" w:cs="Calibri"/>
          <w:sz w:val="22"/>
          <w:szCs w:val="22"/>
          <w:lang w:val="en-US"/>
        </w:rPr>
        <w:t>-series detailing a YP’s journey to show the world from their perspective and to be shared via social media, YouTube etc.</w:t>
      </w:r>
    </w:p>
    <w:p w14:paraId="13FBDA33" w14:textId="77777777" w:rsidR="009D00AE" w:rsidRPr="00292084" w:rsidRDefault="009D00AE" w:rsidP="009F555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Next year project - Further development and investigation into the education system and the behavior issues and learning education needs.  An accessible system to test for SEN to reduce permanent exclusions. </w:t>
      </w:r>
    </w:p>
    <w:p w14:paraId="3FEE831C" w14:textId="77777777" w:rsidR="009D00AE" w:rsidRPr="00292084" w:rsidRDefault="009D00AE" w:rsidP="009D00AE">
      <w:pPr>
        <w:pStyle w:val="ListParagraph"/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  <w:lang w:val="en-US"/>
        </w:rPr>
      </w:pPr>
    </w:p>
    <w:p w14:paraId="3C28A5EF" w14:textId="77777777" w:rsidR="009D00AE" w:rsidRPr="00292084" w:rsidRDefault="009D00AE" w:rsidP="009F555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92084">
        <w:rPr>
          <w:rFonts w:ascii="Calibri" w:hAnsi="Calibri" w:cs="Calibri"/>
          <w:b/>
          <w:bCs/>
          <w:sz w:val="22"/>
          <w:szCs w:val="22"/>
          <w:lang w:val="en-US"/>
        </w:rPr>
        <w:t>Mental Health</w:t>
      </w:r>
    </w:p>
    <w:p w14:paraId="7E7296B7" w14:textId="77777777" w:rsidR="00DE65CF" w:rsidRPr="00292084" w:rsidRDefault="00DE65CF" w:rsidP="009F555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Awarded funding for ‘Mental Health First Aid’ training, over 20 people trained</w:t>
      </w:r>
    </w:p>
    <w:p w14:paraId="0D0CE2F8" w14:textId="77777777" w:rsidR="00DE65CF" w:rsidRPr="00292084" w:rsidRDefault="00DE65CF" w:rsidP="009F555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>Currently working on training for YP to become Mental Health Champions in each youth provision</w:t>
      </w:r>
    </w:p>
    <w:p w14:paraId="426BFA91" w14:textId="77777777" w:rsidR="009D00AE" w:rsidRPr="00292084" w:rsidRDefault="009D00AE" w:rsidP="009F555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292084">
        <w:rPr>
          <w:rFonts w:ascii="Calibri" w:hAnsi="Calibri" w:cs="Calibri"/>
          <w:sz w:val="22"/>
          <w:szCs w:val="22"/>
          <w:lang w:val="en-US"/>
        </w:rPr>
        <w:t xml:space="preserve">Joined WCEN </w:t>
      </w:r>
      <w:r w:rsidR="00DE65CF" w:rsidRPr="00292084">
        <w:rPr>
          <w:rFonts w:ascii="Calibri" w:hAnsi="Calibri" w:cs="Calibri"/>
          <w:sz w:val="22"/>
          <w:szCs w:val="22"/>
          <w:lang w:val="en-US"/>
        </w:rPr>
        <w:t xml:space="preserve">mental health group </w:t>
      </w:r>
      <w:r w:rsidRPr="00292084">
        <w:rPr>
          <w:rFonts w:ascii="Calibri" w:hAnsi="Calibri" w:cs="Calibri"/>
          <w:sz w:val="22"/>
          <w:szCs w:val="22"/>
          <w:lang w:val="en-US"/>
        </w:rPr>
        <w:t>(Wandsworth Community Empowerment Network – Mental Health focused)</w:t>
      </w:r>
    </w:p>
    <w:p w14:paraId="4378688A" w14:textId="77777777" w:rsidR="009363BA" w:rsidRPr="00292084" w:rsidRDefault="009363BA" w:rsidP="009363BA">
      <w:pPr>
        <w:pStyle w:val="ListParagraph"/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  <w:lang w:val="en-US"/>
        </w:rPr>
      </w:pPr>
    </w:p>
    <w:p w14:paraId="7D4F4421" w14:textId="77777777" w:rsidR="009D00AE" w:rsidRPr="00292084" w:rsidRDefault="00DE65CF" w:rsidP="00DE65CF">
      <w:pPr>
        <w:rPr>
          <w:rFonts w:ascii="Calibri" w:hAnsi="Calibri" w:cs="Calibri"/>
          <w:lang w:val="en-US"/>
        </w:rPr>
      </w:pPr>
      <w:r w:rsidRPr="00292084">
        <w:rPr>
          <w:rFonts w:ascii="Calibri" w:hAnsi="Calibri" w:cs="Calibri"/>
          <w:lang w:val="en-US"/>
        </w:rPr>
        <w:t xml:space="preserve">The information gathered from Year 1 will help to inform the key areas of work for Year 2. A potential mentorship program is in development, where older young people can mentor younger children in key areas. </w:t>
      </w:r>
      <w:r w:rsidR="009D00AE" w:rsidRPr="00292084">
        <w:rPr>
          <w:rFonts w:ascii="Calibri" w:hAnsi="Calibri" w:cs="Calibri"/>
          <w:lang w:val="en-US"/>
        </w:rPr>
        <w:t xml:space="preserve">In </w:t>
      </w:r>
      <w:r w:rsidRPr="00292084">
        <w:rPr>
          <w:rFonts w:ascii="Calibri" w:hAnsi="Calibri" w:cs="Calibri"/>
          <w:lang w:val="en-US"/>
        </w:rPr>
        <w:t>Y</w:t>
      </w:r>
      <w:r w:rsidR="009D00AE" w:rsidRPr="00292084">
        <w:rPr>
          <w:rFonts w:ascii="Calibri" w:hAnsi="Calibri" w:cs="Calibri"/>
          <w:lang w:val="en-US"/>
        </w:rPr>
        <w:t xml:space="preserve">ear 2 </w:t>
      </w:r>
      <w:r w:rsidRPr="00292084">
        <w:rPr>
          <w:rFonts w:ascii="Calibri" w:hAnsi="Calibri" w:cs="Calibri"/>
          <w:lang w:val="en-US"/>
        </w:rPr>
        <w:t xml:space="preserve">BYV is </w:t>
      </w:r>
      <w:r w:rsidR="009D00AE" w:rsidRPr="00292084">
        <w:rPr>
          <w:rFonts w:ascii="Calibri" w:hAnsi="Calibri" w:cs="Calibri"/>
          <w:lang w:val="en-US"/>
        </w:rPr>
        <w:t xml:space="preserve"> looking at more partnerships and collaborative working, more young ambassadors, and raising more awareness of young people</w:t>
      </w:r>
      <w:r w:rsidRPr="00292084">
        <w:rPr>
          <w:rFonts w:ascii="Calibri" w:hAnsi="Calibri" w:cs="Calibri"/>
          <w:lang w:val="en-US"/>
        </w:rPr>
        <w:t>’</w:t>
      </w:r>
      <w:r w:rsidR="009D00AE" w:rsidRPr="00292084">
        <w:rPr>
          <w:rFonts w:ascii="Calibri" w:hAnsi="Calibri" w:cs="Calibri"/>
          <w:lang w:val="en-US"/>
        </w:rPr>
        <w:t>s challenges.</w:t>
      </w:r>
    </w:p>
    <w:p w14:paraId="64F5A98F" w14:textId="4D7E8395" w:rsidR="006F1E66" w:rsidRPr="00292084" w:rsidRDefault="009D00AE" w:rsidP="00016089">
      <w:pPr>
        <w:rPr>
          <w:rFonts w:ascii="Calibri" w:hAnsi="Calibri" w:cs="Calibri"/>
          <w:lang w:val="en-US"/>
        </w:rPr>
      </w:pPr>
      <w:r w:rsidRPr="00292084">
        <w:rPr>
          <w:rFonts w:ascii="Calibri" w:hAnsi="Calibri" w:cs="Calibri"/>
          <w:lang w:val="en-US"/>
        </w:rPr>
        <w:t xml:space="preserve">Some of the challenges in </w:t>
      </w:r>
      <w:r w:rsidR="000C13D0" w:rsidRPr="00292084">
        <w:rPr>
          <w:rFonts w:ascii="Calibri" w:hAnsi="Calibri" w:cs="Calibri"/>
          <w:lang w:val="en-US"/>
        </w:rPr>
        <w:t>Y</w:t>
      </w:r>
      <w:r w:rsidRPr="00292084">
        <w:rPr>
          <w:rFonts w:ascii="Calibri" w:hAnsi="Calibri" w:cs="Calibri"/>
          <w:lang w:val="en-US"/>
        </w:rPr>
        <w:t>ear 1 include limited movement due to covid restrictions and correspondence from key staff members and external organi</w:t>
      </w:r>
      <w:r w:rsidR="00DE65CF" w:rsidRPr="00292084">
        <w:rPr>
          <w:rFonts w:ascii="Calibri" w:hAnsi="Calibri" w:cs="Calibri"/>
          <w:lang w:val="en-US"/>
        </w:rPr>
        <w:t>s</w:t>
      </w:r>
      <w:r w:rsidRPr="00292084">
        <w:rPr>
          <w:rFonts w:ascii="Calibri" w:hAnsi="Calibri" w:cs="Calibri"/>
          <w:lang w:val="en-US"/>
        </w:rPr>
        <w:t>ations. The more BYV raises it’s awareness and becomes established, the less of a concern this will be.</w:t>
      </w:r>
    </w:p>
    <w:p w14:paraId="3F76D1A7" w14:textId="77777777" w:rsidR="00685F04" w:rsidRPr="00292084" w:rsidRDefault="00685F04" w:rsidP="0068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lang w:val="en-US"/>
        </w:rPr>
      </w:pPr>
      <w:r w:rsidRPr="00292084">
        <w:rPr>
          <w:rFonts w:ascii="Calibri" w:hAnsi="Calibri" w:cs="Calibri"/>
          <w:b/>
          <w:bCs/>
          <w:lang w:val="en-US"/>
        </w:rPr>
        <w:t xml:space="preserve">Member’s Story: Amber supported through the Covid pandemic </w:t>
      </w:r>
    </w:p>
    <w:p w14:paraId="4C55D36D" w14:textId="77777777" w:rsidR="008E1A8F" w:rsidRPr="00292084" w:rsidRDefault="00685F04" w:rsidP="0068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n-US"/>
        </w:rPr>
      </w:pPr>
      <w:r w:rsidRPr="00292084">
        <w:rPr>
          <w:rFonts w:ascii="Calibri" w:hAnsi="Calibri" w:cs="Calibri"/>
          <w:lang w:val="en-US"/>
        </w:rPr>
        <w:t>Amber, aged 22, has a number of social challenges</w:t>
      </w:r>
      <w:r w:rsidR="008E1A8F" w:rsidRPr="00292084">
        <w:rPr>
          <w:rFonts w:ascii="Calibri" w:hAnsi="Calibri" w:cs="Calibri"/>
          <w:lang w:val="en-US"/>
        </w:rPr>
        <w:t>,</w:t>
      </w:r>
      <w:r w:rsidRPr="00292084">
        <w:rPr>
          <w:rFonts w:ascii="Calibri" w:hAnsi="Calibri" w:cs="Calibri"/>
          <w:lang w:val="en-US"/>
        </w:rPr>
        <w:t xml:space="preserve"> social anxiety being the biggest. She has attended Caius House for a number of years</w:t>
      </w:r>
      <w:r w:rsidR="009A02E6" w:rsidRPr="00292084">
        <w:rPr>
          <w:rFonts w:ascii="Calibri" w:hAnsi="Calibri" w:cs="Calibri"/>
          <w:lang w:val="en-US"/>
        </w:rPr>
        <w:t xml:space="preserve">. With support from her </w:t>
      </w:r>
      <w:r w:rsidRPr="00292084">
        <w:rPr>
          <w:rFonts w:ascii="Calibri" w:hAnsi="Calibri" w:cs="Calibri"/>
          <w:lang w:val="en-US"/>
        </w:rPr>
        <w:t xml:space="preserve">youth workers </w:t>
      </w:r>
      <w:r w:rsidR="009A02E6" w:rsidRPr="00292084">
        <w:rPr>
          <w:rFonts w:ascii="Calibri" w:hAnsi="Calibri" w:cs="Calibri"/>
          <w:lang w:val="en-US"/>
        </w:rPr>
        <w:t xml:space="preserve">she </w:t>
      </w:r>
      <w:r w:rsidRPr="00292084">
        <w:rPr>
          <w:rFonts w:ascii="Calibri" w:hAnsi="Calibri" w:cs="Calibri"/>
          <w:lang w:val="en-US"/>
        </w:rPr>
        <w:t>has slowly come out of her shell</w:t>
      </w:r>
      <w:r w:rsidR="008E1A8F" w:rsidRPr="00292084">
        <w:rPr>
          <w:rFonts w:ascii="Calibri" w:hAnsi="Calibri" w:cs="Calibri"/>
          <w:lang w:val="en-US"/>
        </w:rPr>
        <w:t xml:space="preserve">. She’s </w:t>
      </w:r>
      <w:r w:rsidRPr="00292084">
        <w:rPr>
          <w:rFonts w:ascii="Calibri" w:hAnsi="Calibri" w:cs="Calibri"/>
          <w:lang w:val="en-US"/>
        </w:rPr>
        <w:t xml:space="preserve">become comfortable enough to commute to and from the Caius independently, learned how to run her own </w:t>
      </w:r>
      <w:r w:rsidR="008E1A8F" w:rsidRPr="00292084">
        <w:rPr>
          <w:rFonts w:ascii="Calibri" w:hAnsi="Calibri" w:cs="Calibri"/>
          <w:lang w:val="en-US"/>
        </w:rPr>
        <w:t xml:space="preserve">music </w:t>
      </w:r>
      <w:r w:rsidRPr="00292084">
        <w:rPr>
          <w:rFonts w:ascii="Calibri" w:hAnsi="Calibri" w:cs="Calibri"/>
          <w:lang w:val="en-US"/>
        </w:rPr>
        <w:t xml:space="preserve">studio sessions and come and ask for help. </w:t>
      </w:r>
    </w:p>
    <w:p w14:paraId="139CDBAF" w14:textId="77777777" w:rsidR="00685F04" w:rsidRPr="00292084" w:rsidRDefault="008E1A8F" w:rsidP="008E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n-US"/>
        </w:rPr>
      </w:pPr>
      <w:r w:rsidRPr="00292084">
        <w:rPr>
          <w:rFonts w:ascii="Calibri" w:hAnsi="Calibri" w:cs="Calibri"/>
          <w:lang w:val="en-US"/>
        </w:rPr>
        <w:t>Amber found it really difficult when Council staff were transferred out of Caius</w:t>
      </w:r>
      <w:r w:rsidR="009A02E6" w:rsidRPr="00292084">
        <w:rPr>
          <w:rFonts w:ascii="Calibri" w:hAnsi="Calibri" w:cs="Calibri"/>
          <w:lang w:val="en-US"/>
        </w:rPr>
        <w:t xml:space="preserve"> in 2020</w:t>
      </w:r>
      <w:r w:rsidRPr="00292084">
        <w:rPr>
          <w:rFonts w:ascii="Calibri" w:hAnsi="Calibri" w:cs="Calibri"/>
          <w:lang w:val="en-US"/>
        </w:rPr>
        <w:t xml:space="preserve">; and then lockdown hit. </w:t>
      </w:r>
      <w:r w:rsidR="00685F04" w:rsidRPr="00292084">
        <w:rPr>
          <w:rFonts w:ascii="Calibri" w:hAnsi="Calibri" w:cs="Calibri"/>
          <w:lang w:val="en-US"/>
        </w:rPr>
        <w:t xml:space="preserve">During these times, Amber and </w:t>
      </w:r>
      <w:r w:rsidRPr="00292084">
        <w:rPr>
          <w:rFonts w:ascii="Calibri" w:hAnsi="Calibri" w:cs="Calibri"/>
          <w:lang w:val="en-US"/>
        </w:rPr>
        <w:t>Kebbah</w:t>
      </w:r>
      <w:r w:rsidR="00685F04" w:rsidRPr="00292084">
        <w:rPr>
          <w:rFonts w:ascii="Calibri" w:hAnsi="Calibri" w:cs="Calibri"/>
          <w:lang w:val="en-US"/>
        </w:rPr>
        <w:t xml:space="preserve"> </w:t>
      </w:r>
      <w:r w:rsidR="009A02E6" w:rsidRPr="00292084">
        <w:rPr>
          <w:rFonts w:ascii="Calibri" w:hAnsi="Calibri" w:cs="Calibri"/>
          <w:lang w:val="en-US"/>
        </w:rPr>
        <w:t xml:space="preserve">(Battersea Youth Voice worker) </w:t>
      </w:r>
      <w:r w:rsidR="00685F04" w:rsidRPr="00292084">
        <w:rPr>
          <w:rFonts w:ascii="Calibri" w:hAnsi="Calibri" w:cs="Calibri"/>
          <w:lang w:val="en-US"/>
        </w:rPr>
        <w:t>ke</w:t>
      </w:r>
      <w:r w:rsidRPr="00292084">
        <w:rPr>
          <w:rFonts w:ascii="Calibri" w:hAnsi="Calibri" w:cs="Calibri"/>
          <w:lang w:val="en-US"/>
        </w:rPr>
        <w:t>pt</w:t>
      </w:r>
      <w:r w:rsidR="00685F04" w:rsidRPr="00292084">
        <w:rPr>
          <w:rFonts w:ascii="Calibri" w:hAnsi="Calibri" w:cs="Calibri"/>
          <w:lang w:val="en-US"/>
        </w:rPr>
        <w:t xml:space="preserve"> in contact via the phone</w:t>
      </w:r>
      <w:r w:rsidRPr="00292084">
        <w:rPr>
          <w:rFonts w:ascii="Calibri" w:hAnsi="Calibri" w:cs="Calibri"/>
          <w:lang w:val="en-US"/>
        </w:rPr>
        <w:t xml:space="preserve">. Kebbah </w:t>
      </w:r>
      <w:r w:rsidR="00685F04" w:rsidRPr="00292084">
        <w:rPr>
          <w:rFonts w:ascii="Calibri" w:hAnsi="Calibri" w:cs="Calibri"/>
          <w:lang w:val="en-US"/>
        </w:rPr>
        <w:t xml:space="preserve">convinced her to come back into Caius to use the </w:t>
      </w:r>
      <w:r w:rsidRPr="00292084">
        <w:rPr>
          <w:rFonts w:ascii="Calibri" w:hAnsi="Calibri" w:cs="Calibri"/>
          <w:lang w:val="en-US"/>
        </w:rPr>
        <w:t xml:space="preserve">music </w:t>
      </w:r>
      <w:r w:rsidR="00685F04" w:rsidRPr="00292084">
        <w:rPr>
          <w:rFonts w:ascii="Calibri" w:hAnsi="Calibri" w:cs="Calibri"/>
          <w:lang w:val="en-US"/>
        </w:rPr>
        <w:t xml:space="preserve">studio. </w:t>
      </w:r>
      <w:r w:rsidR="009A02E6" w:rsidRPr="00292084">
        <w:rPr>
          <w:rFonts w:ascii="Calibri" w:hAnsi="Calibri" w:cs="Calibri"/>
          <w:lang w:val="en-US"/>
        </w:rPr>
        <w:t xml:space="preserve">She has and was able to talk about </w:t>
      </w:r>
      <w:r w:rsidR="00685F04" w:rsidRPr="00292084">
        <w:rPr>
          <w:rFonts w:ascii="Calibri" w:hAnsi="Calibri" w:cs="Calibri"/>
          <w:lang w:val="en-US"/>
        </w:rPr>
        <w:t>how lost she is</w:t>
      </w:r>
      <w:r w:rsidR="009A02E6" w:rsidRPr="00292084">
        <w:rPr>
          <w:rFonts w:ascii="Calibri" w:hAnsi="Calibri" w:cs="Calibri"/>
          <w:lang w:val="en-US"/>
        </w:rPr>
        <w:t xml:space="preserve">, and her desire to work out her </w:t>
      </w:r>
      <w:r w:rsidR="00685F04" w:rsidRPr="00292084">
        <w:rPr>
          <w:rFonts w:ascii="Calibri" w:hAnsi="Calibri" w:cs="Calibri"/>
          <w:lang w:val="en-US"/>
        </w:rPr>
        <w:t xml:space="preserve">next step. </w:t>
      </w:r>
      <w:r w:rsidRPr="00292084">
        <w:rPr>
          <w:rFonts w:ascii="Calibri" w:hAnsi="Calibri" w:cs="Calibri"/>
          <w:lang w:val="en-US"/>
        </w:rPr>
        <w:t xml:space="preserve">Kebbah </w:t>
      </w:r>
      <w:r w:rsidR="00685F04" w:rsidRPr="00292084">
        <w:rPr>
          <w:rFonts w:ascii="Calibri" w:hAnsi="Calibri" w:cs="Calibri"/>
          <w:lang w:val="en-US"/>
        </w:rPr>
        <w:t xml:space="preserve">had a few </w:t>
      </w:r>
      <w:r w:rsidRPr="00292084">
        <w:rPr>
          <w:rFonts w:ascii="Calibri" w:hAnsi="Calibri" w:cs="Calibri"/>
          <w:lang w:val="en-US"/>
        </w:rPr>
        <w:t xml:space="preserve">in-depth discussions </w:t>
      </w:r>
      <w:r w:rsidR="00685F04" w:rsidRPr="00292084">
        <w:rPr>
          <w:rFonts w:ascii="Calibri" w:hAnsi="Calibri" w:cs="Calibri"/>
          <w:lang w:val="en-US"/>
        </w:rPr>
        <w:t xml:space="preserve">and </w:t>
      </w:r>
      <w:r w:rsidRPr="00292084">
        <w:rPr>
          <w:rFonts w:ascii="Calibri" w:hAnsi="Calibri" w:cs="Calibri"/>
          <w:lang w:val="en-US"/>
        </w:rPr>
        <w:t xml:space="preserve">encouraged </w:t>
      </w:r>
      <w:r w:rsidR="00685F04" w:rsidRPr="00292084">
        <w:rPr>
          <w:rFonts w:ascii="Calibri" w:hAnsi="Calibri" w:cs="Calibri"/>
          <w:lang w:val="en-US"/>
        </w:rPr>
        <w:t xml:space="preserve">her to try </w:t>
      </w:r>
      <w:r w:rsidR="009A02E6" w:rsidRPr="00292084">
        <w:rPr>
          <w:rFonts w:ascii="Calibri" w:hAnsi="Calibri" w:cs="Calibri"/>
          <w:lang w:val="en-US"/>
        </w:rPr>
        <w:t xml:space="preserve">a </w:t>
      </w:r>
      <w:r w:rsidR="00685F04" w:rsidRPr="00292084">
        <w:rPr>
          <w:rFonts w:ascii="Calibri" w:hAnsi="Calibri" w:cs="Calibri"/>
          <w:lang w:val="en-US"/>
        </w:rPr>
        <w:t xml:space="preserve">counseling </w:t>
      </w:r>
      <w:r w:rsidR="009A02E6" w:rsidRPr="00292084">
        <w:rPr>
          <w:rFonts w:ascii="Calibri" w:hAnsi="Calibri" w:cs="Calibri"/>
          <w:lang w:val="en-US"/>
        </w:rPr>
        <w:t xml:space="preserve">service at </w:t>
      </w:r>
      <w:r w:rsidR="00685F04" w:rsidRPr="00292084">
        <w:rPr>
          <w:rFonts w:ascii="Calibri" w:hAnsi="Calibri" w:cs="Calibri"/>
          <w:lang w:val="en-US"/>
        </w:rPr>
        <w:t xml:space="preserve">Caius. Amber has completed her first counseling </w:t>
      </w:r>
      <w:r w:rsidRPr="00292084">
        <w:rPr>
          <w:rFonts w:ascii="Calibri" w:hAnsi="Calibri" w:cs="Calibri"/>
          <w:lang w:val="en-US"/>
        </w:rPr>
        <w:t xml:space="preserve">sessions </w:t>
      </w:r>
      <w:r w:rsidR="00685F04" w:rsidRPr="00292084">
        <w:rPr>
          <w:rFonts w:ascii="Calibri" w:hAnsi="Calibri" w:cs="Calibri"/>
          <w:lang w:val="en-US"/>
        </w:rPr>
        <w:t xml:space="preserve">and </w:t>
      </w:r>
      <w:r w:rsidRPr="00292084">
        <w:rPr>
          <w:rFonts w:ascii="Calibri" w:hAnsi="Calibri" w:cs="Calibri"/>
          <w:lang w:val="en-US"/>
        </w:rPr>
        <w:t xml:space="preserve">is now looking ahead to addressing other aspects of </w:t>
      </w:r>
      <w:r w:rsidR="009A02E6" w:rsidRPr="00292084">
        <w:rPr>
          <w:rFonts w:ascii="Calibri" w:hAnsi="Calibri" w:cs="Calibri"/>
          <w:lang w:val="en-US"/>
        </w:rPr>
        <w:t>he</w:t>
      </w:r>
      <w:r w:rsidRPr="00292084">
        <w:rPr>
          <w:rFonts w:ascii="Calibri" w:hAnsi="Calibri" w:cs="Calibri"/>
          <w:lang w:val="en-US"/>
        </w:rPr>
        <w:t>r life</w:t>
      </w:r>
      <w:r w:rsidR="00685F04" w:rsidRPr="00292084">
        <w:rPr>
          <w:rFonts w:ascii="Calibri" w:hAnsi="Calibri" w:cs="Calibri"/>
          <w:lang w:val="en-US"/>
        </w:rPr>
        <w:t>. Amber is beginning to blossom.</w:t>
      </w:r>
      <w:r w:rsidRPr="00292084">
        <w:rPr>
          <w:rFonts w:ascii="Calibri" w:hAnsi="Calibri" w:cs="Calibri"/>
          <w:lang w:val="en-US"/>
        </w:rPr>
        <w:t xml:space="preserve"> </w:t>
      </w:r>
    </w:p>
    <w:p w14:paraId="1AF46FAC" w14:textId="77777777" w:rsidR="000C13D0" w:rsidRPr="00292084" w:rsidRDefault="000C13D0">
      <w:pPr>
        <w:rPr>
          <w:rFonts w:ascii="Calibri" w:hAnsi="Calibri" w:cs="Calibri"/>
          <w:b/>
        </w:rPr>
      </w:pPr>
      <w:r w:rsidRPr="00292084">
        <w:rPr>
          <w:rFonts w:ascii="Calibri" w:hAnsi="Calibri" w:cs="Calibri"/>
          <w:b/>
        </w:rPr>
        <w:br w:type="page"/>
      </w:r>
    </w:p>
    <w:p w14:paraId="03A48F4F" w14:textId="471565EF" w:rsidR="00016089" w:rsidRPr="00292084" w:rsidRDefault="006F3642" w:rsidP="00016089">
      <w:pPr>
        <w:rPr>
          <w:rFonts w:ascii="Calibri" w:hAnsi="Calibri" w:cs="Calibri"/>
          <w:b/>
        </w:rPr>
      </w:pPr>
      <w:r w:rsidRPr="00292084">
        <w:rPr>
          <w:rFonts w:ascii="Calibri" w:hAnsi="Calibri" w:cs="Calibri"/>
          <w:b/>
        </w:rPr>
        <w:lastRenderedPageBreak/>
        <w:t xml:space="preserve">ii. </w:t>
      </w:r>
      <w:r w:rsidR="00016089" w:rsidRPr="00292084">
        <w:rPr>
          <w:rFonts w:ascii="Calibri" w:hAnsi="Calibri" w:cs="Calibri"/>
          <w:b/>
        </w:rPr>
        <w:t xml:space="preserve">Battersea Volunteers </w:t>
      </w:r>
      <w:r w:rsidR="009941D7" w:rsidRPr="00292084">
        <w:rPr>
          <w:rFonts w:ascii="Calibri" w:hAnsi="Calibri" w:cs="Calibri"/>
          <w:b/>
        </w:rPr>
        <w:t xml:space="preserve"> </w:t>
      </w:r>
      <w:r w:rsidR="00016089" w:rsidRPr="00292084">
        <w:rPr>
          <w:rFonts w:ascii="Calibri" w:hAnsi="Calibri" w:cs="Calibri"/>
          <w:b/>
        </w:rPr>
        <w:t xml:space="preserve"> </w:t>
      </w:r>
    </w:p>
    <w:p w14:paraId="5B1A8F28" w14:textId="77777777" w:rsidR="00A561AF" w:rsidRPr="00292084" w:rsidRDefault="00823600" w:rsidP="00016089">
      <w:pPr>
        <w:rPr>
          <w:rFonts w:ascii="Calibri" w:hAnsi="Calibri" w:cs="Calibri"/>
        </w:rPr>
      </w:pPr>
      <w:r w:rsidRPr="00292084">
        <w:rPr>
          <w:rFonts w:ascii="Calibri" w:eastAsia="Times New Roman" w:hAnsi="Calibri" w:cs="Calibri"/>
          <w:color w:val="000000"/>
        </w:rPr>
        <w:t>We recruited Diana Hardman as the Alliance’s Volunteer Development Officer. She started on 7</w:t>
      </w:r>
      <w:r w:rsidRPr="00292084">
        <w:rPr>
          <w:rFonts w:ascii="Calibri" w:eastAsia="Times New Roman" w:hAnsi="Calibri" w:cs="Calibri"/>
          <w:color w:val="000000"/>
          <w:vertAlign w:val="superscript"/>
        </w:rPr>
        <w:t>th</w:t>
      </w:r>
      <w:r w:rsidRPr="00292084">
        <w:rPr>
          <w:rFonts w:ascii="Calibri" w:eastAsia="Times New Roman" w:hAnsi="Calibri" w:cs="Calibri"/>
          <w:color w:val="000000"/>
        </w:rPr>
        <w:t xml:space="preserve"> September 2020. </w:t>
      </w:r>
      <w:r w:rsidR="00193D03" w:rsidRPr="00292084">
        <w:rPr>
          <w:rFonts w:ascii="Calibri" w:eastAsia="Times New Roman" w:hAnsi="Calibri" w:cs="Calibri"/>
          <w:color w:val="000000"/>
        </w:rPr>
        <w:t>Over the last year s</w:t>
      </w:r>
      <w:r w:rsidRPr="00292084">
        <w:rPr>
          <w:rFonts w:ascii="Calibri" w:hAnsi="Calibri" w:cs="Calibri"/>
        </w:rPr>
        <w:t xml:space="preserve">he’s </w:t>
      </w:r>
      <w:r w:rsidR="009941D7" w:rsidRPr="00292084">
        <w:rPr>
          <w:rFonts w:ascii="Calibri" w:hAnsi="Calibri" w:cs="Calibri"/>
        </w:rPr>
        <w:t xml:space="preserve">concentrated </w:t>
      </w:r>
      <w:r w:rsidRPr="00292084">
        <w:rPr>
          <w:rFonts w:ascii="Calibri" w:hAnsi="Calibri" w:cs="Calibri"/>
        </w:rPr>
        <w:t xml:space="preserve">on </w:t>
      </w:r>
      <w:r w:rsidR="009941D7" w:rsidRPr="00292084">
        <w:rPr>
          <w:rFonts w:ascii="Calibri" w:hAnsi="Calibri" w:cs="Calibri"/>
        </w:rPr>
        <w:t xml:space="preserve">developing </w:t>
      </w:r>
      <w:r w:rsidR="00193D03" w:rsidRPr="00292084">
        <w:rPr>
          <w:rFonts w:ascii="Calibri" w:hAnsi="Calibri" w:cs="Calibri"/>
        </w:rPr>
        <w:t>four</w:t>
      </w:r>
      <w:r w:rsidRPr="00292084">
        <w:rPr>
          <w:rFonts w:ascii="Calibri" w:hAnsi="Calibri" w:cs="Calibri"/>
        </w:rPr>
        <w:t xml:space="preserve"> areas</w:t>
      </w:r>
      <w:r w:rsidR="009941D7" w:rsidRPr="00292084">
        <w:rPr>
          <w:rFonts w:ascii="Calibri" w:hAnsi="Calibri" w:cs="Calibri"/>
        </w:rPr>
        <w:t xml:space="preserve"> of work</w:t>
      </w:r>
      <w:r w:rsidRPr="00292084">
        <w:rPr>
          <w:rFonts w:ascii="Calibri" w:hAnsi="Calibri" w:cs="Calibri"/>
        </w:rPr>
        <w:t xml:space="preserve">: </w:t>
      </w:r>
    </w:p>
    <w:p w14:paraId="24F2D9FC" w14:textId="77777777" w:rsidR="00823600" w:rsidRPr="00292084" w:rsidRDefault="009D00AE" w:rsidP="009F55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Building l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ocal knowledge and contacts with people  </w:t>
      </w:r>
      <w:r w:rsidR="00823600" w:rsidRPr="0029208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3A153F8" w14:textId="77777777" w:rsidR="00823600" w:rsidRPr="00292084" w:rsidRDefault="009D00AE" w:rsidP="009F55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Developing v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olunteer training and resources </w:t>
      </w:r>
      <w:r w:rsidR="00193D03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 </w:t>
      </w:r>
      <w:r w:rsidR="00823600" w:rsidRPr="0029208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F1F0625" w14:textId="77777777" w:rsidR="00823600" w:rsidRPr="00292084" w:rsidRDefault="009D00AE" w:rsidP="009F55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3B3A3A"/>
          <w:sz w:val="22"/>
          <w:szCs w:val="22"/>
          <w:lang w:val="en-US"/>
        </w:rPr>
        <w:t>Establishing a v</w:t>
      </w:r>
      <w:r w:rsidR="00823600" w:rsidRPr="00292084">
        <w:rPr>
          <w:rStyle w:val="normaltextrun"/>
          <w:rFonts w:ascii="Calibri" w:hAnsi="Calibri" w:cs="Calibri"/>
          <w:color w:val="3B3A3A"/>
          <w:sz w:val="22"/>
          <w:szCs w:val="22"/>
          <w:lang w:val="en-US"/>
        </w:rPr>
        <w:t xml:space="preserve">olunteer </w:t>
      </w:r>
      <w:r w:rsidR="00193D03" w:rsidRPr="00292084">
        <w:rPr>
          <w:rStyle w:val="normaltextrun"/>
          <w:rFonts w:ascii="Calibri" w:hAnsi="Calibri" w:cs="Calibri"/>
          <w:color w:val="3B3A3A"/>
          <w:sz w:val="22"/>
          <w:szCs w:val="22"/>
          <w:lang w:val="en-US"/>
        </w:rPr>
        <w:t>b</w:t>
      </w:r>
      <w:r w:rsidR="00823600" w:rsidRPr="00292084">
        <w:rPr>
          <w:rStyle w:val="normaltextrun"/>
          <w:rFonts w:ascii="Calibri" w:hAnsi="Calibri" w:cs="Calibri"/>
          <w:color w:val="3B3A3A"/>
          <w:sz w:val="22"/>
          <w:szCs w:val="22"/>
          <w:lang w:val="en-US"/>
        </w:rPr>
        <w:t>rokerage</w:t>
      </w:r>
      <w:r w:rsidR="00823600" w:rsidRPr="00292084">
        <w:rPr>
          <w:rStyle w:val="eop"/>
          <w:rFonts w:ascii="Calibri" w:hAnsi="Calibri" w:cs="Calibri"/>
          <w:color w:val="3B3A3A"/>
          <w:sz w:val="22"/>
          <w:szCs w:val="22"/>
        </w:rPr>
        <w:t> </w:t>
      </w:r>
      <w:r w:rsidR="00193D03" w:rsidRPr="00292084">
        <w:rPr>
          <w:rStyle w:val="eop"/>
          <w:rFonts w:ascii="Calibri" w:hAnsi="Calibri" w:cs="Calibri"/>
          <w:color w:val="3B3A3A"/>
          <w:sz w:val="22"/>
          <w:szCs w:val="22"/>
        </w:rPr>
        <w:t xml:space="preserve">service </w:t>
      </w:r>
    </w:p>
    <w:p w14:paraId="543B83FF" w14:textId="77777777" w:rsidR="00823600" w:rsidRPr="00292084" w:rsidRDefault="009D00AE" w:rsidP="009F55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sz w:val="22"/>
          <w:szCs w:val="22"/>
          <w:lang w:val="en-US"/>
        </w:rPr>
        <w:t>R</w:t>
      </w:r>
      <w:r w:rsidR="00193D03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aising </w:t>
      </w:r>
      <w:r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profile </w:t>
      </w:r>
      <w:r w:rsidR="00193D03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about volunteering in Battersea </w:t>
      </w:r>
      <w:r w:rsidR="00823600" w:rsidRPr="00292084">
        <w:rPr>
          <w:rStyle w:val="eop"/>
          <w:rFonts w:ascii="Calibri" w:hAnsi="Calibri" w:cs="Calibri"/>
          <w:sz w:val="22"/>
          <w:szCs w:val="22"/>
        </w:rPr>
        <w:t> </w:t>
      </w:r>
    </w:p>
    <w:p w14:paraId="0A439D37" w14:textId="77777777" w:rsidR="00193D03" w:rsidRPr="00292084" w:rsidRDefault="00193D03" w:rsidP="00193D03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5EF2F6B5" w14:textId="77777777" w:rsidR="00823600" w:rsidRPr="00292084" w:rsidRDefault="00823600" w:rsidP="00016089">
      <w:pPr>
        <w:rPr>
          <w:rFonts w:ascii="Calibri" w:hAnsi="Calibri" w:cs="Calibri"/>
        </w:rPr>
      </w:pPr>
      <w:r w:rsidRPr="00292084">
        <w:rPr>
          <w:rFonts w:ascii="Calibri" w:hAnsi="Calibri" w:cs="Calibri"/>
        </w:rPr>
        <w:t xml:space="preserve">What follows is more detail of Diana’s work: </w:t>
      </w:r>
    </w:p>
    <w:p w14:paraId="29EF72A5" w14:textId="77777777" w:rsidR="00823600" w:rsidRPr="00292084" w:rsidRDefault="00823600" w:rsidP="009F55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Building local knowledge and contacts with people  </w:t>
      </w:r>
      <w:r w:rsidRPr="0029208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0DE534" w14:textId="77777777" w:rsidR="000F3AF6" w:rsidRPr="00292084" w:rsidRDefault="00823600" w:rsidP="009F555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Built a </w:t>
      </w:r>
      <w:r w:rsidRPr="0029208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contact list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 of 95 local organisations</w:t>
      </w:r>
      <w:r w:rsidR="000F3AF6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 in Battersea. </w:t>
      </w:r>
    </w:p>
    <w:p w14:paraId="4A1EDDBF" w14:textId="77777777" w:rsidR="00823600" w:rsidRPr="00292084" w:rsidRDefault="000F3AF6" w:rsidP="009F555A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We reached 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79 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through email; and 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met and got to know 48 local organisations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in Battersea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</w:p>
    <w:p w14:paraId="1D2DCAC5" w14:textId="77777777" w:rsidR="000F3AF6" w:rsidRPr="00292084" w:rsidRDefault="000F3AF6" w:rsidP="009F555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Created a </w:t>
      </w:r>
      <w:r w:rsidRPr="0029208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Baseline Survey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: 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to gain a picture of what 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support 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organisations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 need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. </w:t>
      </w:r>
    </w:p>
    <w:p w14:paraId="00C8AE01" w14:textId="77777777" w:rsidR="000F3AF6" w:rsidRPr="00292084" w:rsidRDefault="00823600" w:rsidP="009F555A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We had a good response to the survey and the questionnaire produced rich data</w:t>
      </w:r>
      <w:r w:rsidR="000F3AF6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. </w:t>
      </w:r>
    </w:p>
    <w:p w14:paraId="2DC805F3" w14:textId="77777777" w:rsidR="000F3AF6" w:rsidRPr="00292084" w:rsidRDefault="000F3AF6" w:rsidP="009F555A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Published a 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research report: </w:t>
      </w:r>
      <w:hyperlink r:id="rId14" w:tgtFrame="_blank" w:history="1">
        <w:r w:rsidR="00823600" w:rsidRPr="00292084">
          <w:rPr>
            <w:rStyle w:val="normaltextrun"/>
            <w:rFonts w:ascii="Calibri" w:hAnsi="Calibri" w:cs="Calibri"/>
            <w:bCs/>
            <w:color w:val="0563C1"/>
            <w:sz w:val="22"/>
            <w:szCs w:val="22"/>
            <w:u w:val="single"/>
            <w:lang w:val="en-US"/>
          </w:rPr>
          <w:t>A needs assessment of community organisations working with volunteers in Battersea Research Report 1</w:t>
        </w:r>
      </w:hyperlink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</w:p>
    <w:p w14:paraId="6D990DD9" w14:textId="77777777" w:rsidR="000F3AF6" w:rsidRPr="00292084" w:rsidRDefault="000F3AF6" w:rsidP="009F555A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It’s publically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available on the </w:t>
      </w:r>
      <w:hyperlink r:id="rId15" w:tgtFrame="_blank" w:history="1">
        <w:r w:rsidR="00823600" w:rsidRPr="0029208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Alliance website</w:t>
        </w:r>
      </w:hyperlink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 and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we 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disseminated the information, culminating in a launch event on 24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vertAlign w:val="superscript"/>
          <w:lang w:val="en-US"/>
        </w:rPr>
        <w:t>th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March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2021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.</w:t>
      </w:r>
      <w:r w:rsidR="00823600" w:rsidRPr="00292084">
        <w:rPr>
          <w:rStyle w:val="normaltextrun"/>
          <w:rFonts w:ascii="Calibri" w:hAnsi="Calibri" w:cs="Calibri"/>
          <w:bCs/>
          <w:sz w:val="22"/>
          <w:szCs w:val="22"/>
          <w:lang w:val="en-US"/>
        </w:rPr>
        <w:t> </w:t>
      </w:r>
    </w:p>
    <w:p w14:paraId="23B5299E" w14:textId="77777777" w:rsidR="00823600" w:rsidRPr="00292084" w:rsidRDefault="00823600" w:rsidP="000F3AF6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eop"/>
          <w:rFonts w:ascii="Calibri" w:hAnsi="Calibri" w:cs="Calibri"/>
          <w:sz w:val="22"/>
          <w:szCs w:val="22"/>
        </w:rPr>
        <w:t> </w:t>
      </w:r>
    </w:p>
    <w:p w14:paraId="780A644B" w14:textId="77777777" w:rsidR="00823600" w:rsidRPr="00292084" w:rsidRDefault="00823600" w:rsidP="009F55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Volunteer training and resources </w:t>
      </w:r>
      <w:r w:rsidR="00193D03" w:rsidRPr="0029208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</w:p>
    <w:p w14:paraId="41B67F8A" w14:textId="77777777" w:rsidR="000F3AF6" w:rsidRPr="00292084" w:rsidRDefault="000F3AF6" w:rsidP="009F555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Included 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a </w:t>
      </w:r>
      <w:hyperlink r:id="rId16" w:tgtFrame="_blank" w:history="1">
        <w:r w:rsidR="00823600" w:rsidRPr="0029208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‘Battersea Volunteers’</w:t>
        </w:r>
      </w:hyperlink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 section on the Alliance website.  </w:t>
      </w:r>
    </w:p>
    <w:p w14:paraId="1147B95C" w14:textId="77777777" w:rsidR="00823600" w:rsidRPr="00292084" w:rsidRDefault="000F3AF6" w:rsidP="009F555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Written and</w:t>
      </w:r>
      <w:r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 xml:space="preserve"> shared </w:t>
      </w:r>
      <w:r w:rsidR="00823600"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>information on </w:t>
      </w:r>
      <w:r w:rsidR="00823600" w:rsidRPr="0029208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best practices in volunteer management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,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 with examples and templates of policies and procedures. There are links of useful resources and opportunities for organisations to go through a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‘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Volunteer Management Health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heck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’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themselves for further information on best practice. </w:t>
      </w:r>
      <w:r w:rsidR="00823600" w:rsidRPr="0029208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9ECB4D" w14:textId="77777777" w:rsidR="000F3AF6" w:rsidRPr="00292084" w:rsidRDefault="000F3AF6" w:rsidP="009F555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reated </w:t>
      </w:r>
      <w:r w:rsidR="00823600"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 xml:space="preserve">training </w:t>
      </w:r>
      <w:r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>modules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around various aspects of volunteering e.g. recruitment, volunteer management </w:t>
      </w:r>
    </w:p>
    <w:p w14:paraId="71EA0A62" w14:textId="77777777" w:rsidR="00823600" w:rsidRPr="00292084" w:rsidRDefault="000F3AF6" w:rsidP="009F555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Delivered </w:t>
      </w:r>
      <w:r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>bite-</w:t>
      </w:r>
      <w:r w:rsidR="00823600"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>size training for </w:t>
      </w:r>
      <w:r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>grou</w:t>
      </w:r>
      <w:r w:rsidR="00823600"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>ps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, on subjects including: managing difficult situations with volunteers, supervision, writing role descriptions and where to advertise.  </w:t>
      </w:r>
    </w:p>
    <w:p w14:paraId="3A9D4165" w14:textId="77777777" w:rsidR="00823600" w:rsidRPr="00292084" w:rsidRDefault="000F3AF6" w:rsidP="009F555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sz w:val="22"/>
          <w:szCs w:val="22"/>
        </w:rPr>
        <w:t xml:space="preserve">Established a </w:t>
      </w:r>
      <w:r w:rsidRPr="00292084">
        <w:rPr>
          <w:rStyle w:val="normaltextrun"/>
          <w:rFonts w:ascii="Calibri" w:hAnsi="Calibri" w:cs="Calibri"/>
          <w:b/>
          <w:sz w:val="22"/>
          <w:szCs w:val="22"/>
        </w:rPr>
        <w:t>Volunteer Managers Network</w:t>
      </w:r>
      <w:r w:rsidR="0017757D" w:rsidRPr="00292084">
        <w:rPr>
          <w:rStyle w:val="normaltextrun"/>
          <w:rFonts w:ascii="Calibri" w:hAnsi="Calibri" w:cs="Calibri"/>
          <w:sz w:val="22"/>
          <w:szCs w:val="22"/>
        </w:rPr>
        <w:t xml:space="preserve">, which </w:t>
      </w:r>
      <w:r w:rsidRPr="00292084">
        <w:rPr>
          <w:rStyle w:val="normaltextrun"/>
          <w:rFonts w:ascii="Calibri" w:hAnsi="Calibri" w:cs="Calibri"/>
          <w:sz w:val="22"/>
          <w:szCs w:val="22"/>
        </w:rPr>
        <w:t>meet</w:t>
      </w:r>
      <w:r w:rsidR="0017757D" w:rsidRPr="00292084">
        <w:rPr>
          <w:rStyle w:val="normaltextrun"/>
          <w:rFonts w:ascii="Calibri" w:hAnsi="Calibri" w:cs="Calibri"/>
          <w:sz w:val="22"/>
          <w:szCs w:val="22"/>
        </w:rPr>
        <w:t>s</w:t>
      </w:r>
      <w:r w:rsidRPr="00292084">
        <w:rPr>
          <w:rStyle w:val="normaltextrun"/>
          <w:rFonts w:ascii="Calibri" w:hAnsi="Calibri" w:cs="Calibri"/>
          <w:sz w:val="22"/>
          <w:szCs w:val="22"/>
        </w:rPr>
        <w:t xml:space="preserve"> quarterly. We’ve run 3 online network meetings so far. It’s a great way of coming together and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sharing information, experiences and collaboration, networking and learning about volunteering.  As well as, 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peer support, problem solving, showcasing good practice </w:t>
      </w:r>
      <w:r w:rsidR="0017757D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running bite-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size training around common themes.  </w:t>
      </w:r>
    </w:p>
    <w:p w14:paraId="3DE299D5" w14:textId="77777777" w:rsidR="00823600" w:rsidRPr="00292084" w:rsidRDefault="00823600" w:rsidP="008236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eop"/>
          <w:rFonts w:ascii="Calibri" w:hAnsi="Calibri" w:cs="Calibri"/>
          <w:sz w:val="22"/>
          <w:szCs w:val="22"/>
        </w:rPr>
        <w:t> </w:t>
      </w:r>
    </w:p>
    <w:p w14:paraId="39344790" w14:textId="77777777" w:rsidR="00823600" w:rsidRPr="00292084" w:rsidRDefault="00823600" w:rsidP="009F55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 w:rsidRPr="00292084">
        <w:rPr>
          <w:rStyle w:val="normaltextrun"/>
          <w:rFonts w:ascii="Calibri" w:hAnsi="Calibri" w:cs="Calibri"/>
          <w:b/>
          <w:color w:val="3B3A3A"/>
          <w:sz w:val="22"/>
          <w:szCs w:val="22"/>
          <w:lang w:val="en-US"/>
        </w:rPr>
        <w:t xml:space="preserve">Volunteer </w:t>
      </w:r>
      <w:r w:rsidR="00193D03" w:rsidRPr="00292084">
        <w:rPr>
          <w:rStyle w:val="normaltextrun"/>
          <w:rFonts w:ascii="Calibri" w:hAnsi="Calibri" w:cs="Calibri"/>
          <w:b/>
          <w:color w:val="3B3A3A"/>
          <w:sz w:val="22"/>
          <w:szCs w:val="22"/>
          <w:lang w:val="en-US"/>
        </w:rPr>
        <w:t>B</w:t>
      </w:r>
      <w:r w:rsidRPr="00292084">
        <w:rPr>
          <w:rStyle w:val="normaltextrun"/>
          <w:rFonts w:ascii="Calibri" w:hAnsi="Calibri" w:cs="Calibri"/>
          <w:b/>
          <w:color w:val="3B3A3A"/>
          <w:sz w:val="22"/>
          <w:szCs w:val="22"/>
          <w:lang w:val="en-US"/>
        </w:rPr>
        <w:t>rokerage</w:t>
      </w:r>
      <w:r w:rsidRPr="00292084">
        <w:rPr>
          <w:rStyle w:val="eop"/>
          <w:rFonts w:ascii="Calibri" w:hAnsi="Calibri" w:cs="Calibri"/>
          <w:b/>
          <w:color w:val="3B3A3A"/>
          <w:sz w:val="22"/>
          <w:szCs w:val="22"/>
        </w:rPr>
        <w:t> </w:t>
      </w:r>
    </w:p>
    <w:p w14:paraId="25AA2838" w14:textId="77777777" w:rsidR="00823600" w:rsidRPr="00292084" w:rsidRDefault="00BE369E" w:rsidP="009F555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W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orked with Wandsworth Care Alliance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to research and create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hyperlink r:id="rId17" w:tgtFrame="_blank" w:history="1">
        <w:r w:rsidR="00823600" w:rsidRPr="0029208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 xml:space="preserve">a </w:t>
        </w:r>
        <w:r w:rsidRPr="00292084">
          <w:rPr>
            <w:rStyle w:val="normaltextrun"/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>V</w:t>
        </w:r>
        <w:r w:rsidR="00823600" w:rsidRPr="00292084">
          <w:rPr>
            <w:rStyle w:val="normaltextrun"/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 xml:space="preserve">olunteer </w:t>
        </w:r>
        <w:r w:rsidRPr="00292084">
          <w:rPr>
            <w:rStyle w:val="normaltextrun"/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>B</w:t>
        </w:r>
        <w:r w:rsidR="00823600" w:rsidRPr="00292084">
          <w:rPr>
            <w:rStyle w:val="normaltextrun"/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 xml:space="preserve">rokerage </w:t>
        </w:r>
        <w:r w:rsidRPr="00292084">
          <w:rPr>
            <w:rStyle w:val="normaltextrun"/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>P</w:t>
        </w:r>
        <w:r w:rsidR="00823600" w:rsidRPr="00292084">
          <w:rPr>
            <w:rStyle w:val="normaltextrun"/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>latform</w:t>
        </w:r>
      </w:hyperlink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for the Borough of Wandsworth. </w:t>
      </w:r>
      <w:r w:rsidRPr="00292084">
        <w:rPr>
          <w:rStyle w:val="eop"/>
          <w:rFonts w:ascii="Calibri" w:hAnsi="Calibri" w:cs="Calibri"/>
          <w:color w:val="000000"/>
          <w:sz w:val="22"/>
          <w:szCs w:val="22"/>
        </w:rPr>
        <w:t xml:space="preserve">We manage the Battersea section. </w:t>
      </w:r>
    </w:p>
    <w:p w14:paraId="0BD5BC12" w14:textId="77777777" w:rsidR="00BE369E" w:rsidRPr="00292084" w:rsidRDefault="00BE369E" w:rsidP="009F555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>A</w:t>
      </w:r>
      <w:r w:rsidR="00823600"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>dvertised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the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‘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Battersea Volunteers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’ B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rokerage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Service on local websites, social and media and printed flyers/leaflets. </w:t>
      </w:r>
    </w:p>
    <w:p w14:paraId="219CBC35" w14:textId="77777777" w:rsidR="00823600" w:rsidRPr="00292084" w:rsidRDefault="00BE369E" w:rsidP="009F555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Held </w:t>
      </w:r>
      <w:r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>one-to-one meetings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with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local residents to support them into volunteering.  </w:t>
      </w:r>
      <w:r w:rsidR="00823600" w:rsidRPr="0029208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ED038A" w14:textId="77777777" w:rsidR="00823600" w:rsidRPr="00292084" w:rsidRDefault="00823600" w:rsidP="008236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eop"/>
          <w:rFonts w:ascii="Calibri" w:hAnsi="Calibri" w:cs="Calibri"/>
          <w:sz w:val="22"/>
          <w:szCs w:val="22"/>
        </w:rPr>
        <w:t> </w:t>
      </w:r>
    </w:p>
    <w:p w14:paraId="63AD8725" w14:textId="77777777" w:rsidR="00823600" w:rsidRPr="00292084" w:rsidRDefault="00823600" w:rsidP="009F55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</w:pPr>
      <w:r w:rsidRPr="00292084">
        <w:rPr>
          <w:rStyle w:val="normaltextrun"/>
          <w:rFonts w:ascii="Calibri" w:hAnsi="Calibri" w:cs="Calibri"/>
          <w:b/>
          <w:sz w:val="22"/>
          <w:szCs w:val="22"/>
          <w:lang w:val="en-US"/>
        </w:rPr>
        <w:t>Raising the profi</w:t>
      </w:r>
      <w:r w:rsidR="00193D03" w:rsidRPr="00292084">
        <w:rPr>
          <w:rStyle w:val="normaltextrun"/>
          <w:rFonts w:ascii="Calibri" w:hAnsi="Calibri" w:cs="Calibri"/>
          <w:b/>
          <w:sz w:val="22"/>
          <w:szCs w:val="22"/>
          <w:lang w:val="en-US"/>
        </w:rPr>
        <w:t>le of volunteering in Battersea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 </w:t>
      </w:r>
    </w:p>
    <w:p w14:paraId="13267142" w14:textId="77777777" w:rsidR="00193D03" w:rsidRPr="00292084" w:rsidRDefault="00193D03" w:rsidP="009F555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Created a </w:t>
      </w:r>
      <w:r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 xml:space="preserve">‘Battersea Volunteers’ logo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to increase brand awareness </w:t>
      </w:r>
      <w:r w:rsidRPr="00292084">
        <w:rPr>
          <w:rStyle w:val="eop"/>
          <w:rFonts w:ascii="Calibri" w:hAnsi="Calibri" w:cs="Calibri"/>
          <w:color w:val="000000"/>
          <w:sz w:val="22"/>
          <w:szCs w:val="22"/>
        </w:rPr>
        <w:t xml:space="preserve">about the project </w:t>
      </w:r>
    </w:p>
    <w:p w14:paraId="44D3AA26" w14:textId="77777777" w:rsidR="00193D03" w:rsidRPr="00292084" w:rsidRDefault="00193D03" w:rsidP="009F555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Written </w:t>
      </w:r>
      <w:r w:rsidRPr="00292084">
        <w:rPr>
          <w:rStyle w:val="normaltextrun"/>
          <w:rFonts w:ascii="Calibri" w:hAnsi="Calibri" w:cs="Calibri"/>
          <w:b/>
          <w:color w:val="000000"/>
          <w:sz w:val="22"/>
          <w:szCs w:val="22"/>
          <w:lang w:val="en-US"/>
        </w:rPr>
        <w:t>blogs and news items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around the project. These have been picked up and promoted by other local groups including </w:t>
      </w:r>
      <w:hyperlink r:id="rId18" w:tgtFrame="_blank" w:history="1">
        <w:r w:rsidRPr="0029208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KLS News</w:t>
        </w:r>
      </w:hyperlink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; SWSJ charity (local funder) have posted a link for the service on </w:t>
      </w:r>
      <w:hyperlink r:id="rId19" w:history="1">
        <w:r w:rsidRPr="00292084">
          <w:rPr>
            <w:rStyle w:val="Hyperlink"/>
            <w:rFonts w:ascii="Calibri" w:hAnsi="Calibri" w:cs="Calibri"/>
            <w:sz w:val="22"/>
            <w:szCs w:val="22"/>
            <w:lang w:val="en-US"/>
          </w:rPr>
          <w:t>their website</w:t>
        </w:r>
      </w:hyperlink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. </w:t>
      </w:r>
      <w:r w:rsidRPr="00292084"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07333DFD" w14:textId="77777777" w:rsidR="00193D03" w:rsidRPr="00292084" w:rsidRDefault="00193D03" w:rsidP="009F555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b/>
          <w:sz w:val="22"/>
          <w:szCs w:val="22"/>
          <w:lang w:val="en-US"/>
        </w:rPr>
        <w:t>Advertise ‘Battersea Volunteers’</w:t>
      </w:r>
      <w:r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service on local online noticeboards e.g. Nappy Valley, Next Door. We’ve distributed flyers to the Council for dissemination to Battersea neighborhoods. </w:t>
      </w:r>
      <w:r w:rsidRPr="00292084">
        <w:rPr>
          <w:rStyle w:val="eop"/>
          <w:rFonts w:ascii="Calibri" w:hAnsi="Calibri" w:cs="Calibri"/>
          <w:sz w:val="22"/>
          <w:szCs w:val="22"/>
        </w:rPr>
        <w:t> </w:t>
      </w:r>
    </w:p>
    <w:p w14:paraId="53DDBFA4" w14:textId="77777777" w:rsidR="00193D03" w:rsidRPr="00292084" w:rsidRDefault="00193D03" w:rsidP="009F555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sz w:val="22"/>
          <w:szCs w:val="22"/>
          <w:lang w:val="en-US"/>
        </w:rPr>
        <w:lastRenderedPageBreak/>
        <w:t xml:space="preserve">Write and circulate a </w:t>
      </w:r>
      <w:r w:rsidRPr="00292084">
        <w:rPr>
          <w:rStyle w:val="normaltextrun"/>
          <w:rFonts w:ascii="Calibri" w:hAnsi="Calibri" w:cs="Calibri"/>
          <w:b/>
          <w:sz w:val="22"/>
          <w:szCs w:val="22"/>
          <w:lang w:val="en-US"/>
        </w:rPr>
        <w:t>quarterly newsletter</w:t>
      </w:r>
      <w:r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about Battersea Volunteers. It goes out to 42 contacts, and is shared on social media. </w:t>
      </w:r>
    </w:p>
    <w:p w14:paraId="7D0DE146" w14:textId="77777777" w:rsidR="00193D03" w:rsidRPr="00292084" w:rsidRDefault="00193D03" w:rsidP="009F555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sz w:val="22"/>
          <w:szCs w:val="22"/>
        </w:rPr>
        <w:t xml:space="preserve">Established a </w:t>
      </w:r>
      <w:r w:rsidRPr="00292084">
        <w:rPr>
          <w:rStyle w:val="normaltextrun"/>
          <w:rFonts w:ascii="Calibri" w:hAnsi="Calibri" w:cs="Calibri"/>
          <w:b/>
          <w:sz w:val="22"/>
          <w:szCs w:val="22"/>
        </w:rPr>
        <w:t>social media presence</w:t>
      </w:r>
      <w:r w:rsidRPr="00292084">
        <w:rPr>
          <w:rStyle w:val="normaltextrun"/>
          <w:rFonts w:ascii="Calibri" w:hAnsi="Calibri" w:cs="Calibri"/>
          <w:sz w:val="22"/>
          <w:szCs w:val="22"/>
        </w:rPr>
        <w:t xml:space="preserve">. Set up a Twitter account </w:t>
      </w:r>
      <w:hyperlink r:id="rId20" w:tgtFrame="_blank" w:history="1">
        <w:r w:rsidRPr="0029208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@BatterseaVolun1</w:t>
        </w:r>
      </w:hyperlink>
      <w:r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regularly tweet about volunteering, news, updates, as well as highlight local volunteering opportunities.  We have 125 followers. </w:t>
      </w:r>
      <w:r w:rsidRPr="00292084">
        <w:rPr>
          <w:rStyle w:val="eop"/>
          <w:rFonts w:ascii="Calibri" w:hAnsi="Calibri" w:cs="Calibri"/>
          <w:sz w:val="22"/>
          <w:szCs w:val="22"/>
        </w:rPr>
        <w:t> </w:t>
      </w:r>
      <w:r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</w:p>
    <w:p w14:paraId="18882D73" w14:textId="77777777" w:rsidR="00823600" w:rsidRPr="00292084" w:rsidRDefault="00BE369E" w:rsidP="009F555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Celebrated national </w:t>
      </w:r>
      <w:r w:rsidRPr="00292084">
        <w:rPr>
          <w:rStyle w:val="normaltextrun"/>
          <w:rFonts w:ascii="Calibri" w:hAnsi="Calibri" w:cs="Calibri"/>
          <w:b/>
          <w:color w:val="000000"/>
          <w:sz w:val="22"/>
          <w:szCs w:val="22"/>
        </w:rPr>
        <w:t>Volunteers Week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193D03" w:rsidRPr="00292084">
        <w:rPr>
          <w:rStyle w:val="normaltextrun"/>
          <w:rFonts w:ascii="Calibri" w:hAnsi="Calibri" w:cs="Calibri"/>
          <w:b/>
          <w:color w:val="000000"/>
          <w:sz w:val="22"/>
          <w:szCs w:val="22"/>
        </w:rPr>
        <w:t>2021</w:t>
      </w:r>
      <w:r w:rsidR="00193D03" w:rsidRPr="0029208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(June’21). We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co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llect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ed and shared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volunteer’s</w:t>
      </w:r>
      <w:r w:rsidR="00823600" w:rsidRPr="00292084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stories and video interviewed organisations about their work with volunteers. 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12 case studies 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were shared</w:t>
      </w:r>
      <w:r w:rsidR="00193D03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 on social media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 to 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promote 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‘Battersea Volunteers’ and the power of volunteering 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during 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V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olunteers 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W</w:t>
      </w:r>
      <w:r w:rsidR="00823600"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>eek</w:t>
      </w:r>
      <w:r w:rsidRPr="00292084">
        <w:rPr>
          <w:rStyle w:val="normaltextrun"/>
          <w:rFonts w:ascii="Calibri" w:hAnsi="Calibri" w:cs="Calibri"/>
          <w:bCs/>
          <w:color w:val="000000"/>
          <w:sz w:val="22"/>
          <w:szCs w:val="22"/>
          <w:lang w:val="en-US"/>
        </w:rPr>
        <w:t xml:space="preserve">. </w:t>
      </w:r>
      <w:r w:rsidR="00823600" w:rsidRPr="0029208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B44415C" w14:textId="77777777" w:rsidR="00823600" w:rsidRPr="00292084" w:rsidRDefault="00BE369E" w:rsidP="009F555A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View these on </w:t>
      </w:r>
      <w:hyperlink r:id="rId21" w:tgtFrame="_blank" w:history="1">
        <w:r w:rsidR="00823600" w:rsidRPr="0029208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the Alliance website</w:t>
        </w:r>
      </w:hyperlink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 and </w:t>
      </w:r>
      <w:hyperlink r:id="rId22" w:tgtFrame="_blank" w:history="1">
        <w:r w:rsidR="00823600" w:rsidRPr="0029208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 xml:space="preserve">Battersea Volunteers </w:t>
        </w:r>
        <w:r w:rsidRPr="0029208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You</w:t>
        </w:r>
        <w:r w:rsidR="00823600" w:rsidRPr="0029208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Tube</w:t>
        </w:r>
      </w:hyperlink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292084">
        <w:rPr>
          <w:rStyle w:val="eop"/>
          <w:rFonts w:ascii="Calibri" w:hAnsi="Calibri" w:cs="Calibri"/>
          <w:sz w:val="22"/>
          <w:szCs w:val="22"/>
        </w:rPr>
        <w:t xml:space="preserve">channel. </w:t>
      </w:r>
    </w:p>
    <w:p w14:paraId="448C432F" w14:textId="77777777" w:rsidR="006F3642" w:rsidRPr="00292084" w:rsidRDefault="00193D03" w:rsidP="009F555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92084">
        <w:rPr>
          <w:rStyle w:val="normaltextrun"/>
          <w:rFonts w:ascii="Calibri" w:hAnsi="Calibri" w:cs="Calibri"/>
          <w:sz w:val="22"/>
          <w:szCs w:val="22"/>
          <w:lang w:val="en-US"/>
        </w:rPr>
        <w:t>Organised</w:t>
      </w:r>
      <w:r w:rsidR="00BE369E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 </w:t>
      </w:r>
      <w:r w:rsidR="00BE369E" w:rsidRPr="00292084">
        <w:rPr>
          <w:rStyle w:val="normaltextrun"/>
          <w:rFonts w:ascii="Calibri" w:hAnsi="Calibri" w:cs="Calibri"/>
          <w:b/>
          <w:sz w:val="22"/>
          <w:szCs w:val="22"/>
          <w:lang w:val="en-US"/>
        </w:rPr>
        <w:t>‘</w:t>
      </w:r>
      <w:r w:rsidR="00823600" w:rsidRPr="00292084">
        <w:rPr>
          <w:rStyle w:val="normaltextrun"/>
          <w:rFonts w:ascii="Calibri" w:hAnsi="Calibri" w:cs="Calibri"/>
          <w:b/>
          <w:sz w:val="22"/>
          <w:szCs w:val="22"/>
          <w:lang w:val="en-US"/>
        </w:rPr>
        <w:t>Celebration of Community </w:t>
      </w:r>
      <w:r w:rsidR="00BE369E" w:rsidRPr="00292084">
        <w:rPr>
          <w:rStyle w:val="normaltextrun"/>
          <w:rFonts w:ascii="Calibri" w:hAnsi="Calibri" w:cs="Calibri"/>
          <w:b/>
          <w:sz w:val="22"/>
          <w:szCs w:val="22"/>
          <w:lang w:val="en-US"/>
        </w:rPr>
        <w:t>Volunteering’</w:t>
      </w:r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event</w:t>
      </w:r>
      <w:r w:rsidR="00BE369E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on </w:t>
      </w:r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>10</w:t>
      </w:r>
      <w:r w:rsidR="00823600" w:rsidRPr="00292084">
        <w:rPr>
          <w:rStyle w:val="normaltextrun"/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 September </w:t>
      </w:r>
      <w:r w:rsidR="00BE369E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>2021. W</w:t>
      </w:r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 held a </w:t>
      </w:r>
      <w:r w:rsidR="00BE369E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>V</w:t>
      </w:r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olunteer </w:t>
      </w:r>
      <w:r w:rsidR="00BE369E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>F</w:t>
      </w:r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air </w:t>
      </w:r>
      <w:r w:rsidR="00BE369E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with 14 local organisations; </w:t>
      </w:r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and </w:t>
      </w:r>
      <w:r w:rsidR="00BE369E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>A</w:t>
      </w:r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ward </w:t>
      </w:r>
      <w:r w:rsidR="00BE369E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>C</w:t>
      </w:r>
      <w:r w:rsidR="00823600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>eremony</w:t>
      </w:r>
      <w:r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– the Mayor of Wandsworth presented 21 volunteer award certificates</w:t>
      </w:r>
      <w:r w:rsidR="00BE369E"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  <w:r w:rsidRPr="0029208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secured good coverage on social media. </w:t>
      </w:r>
    </w:p>
    <w:p w14:paraId="53FA36F8" w14:textId="77777777" w:rsidR="003949D6" w:rsidRPr="00292084" w:rsidRDefault="003949D6" w:rsidP="003949D6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411B9A37" w14:textId="77777777" w:rsidR="00981E5A" w:rsidRPr="00292084" w:rsidRDefault="00981E5A" w:rsidP="0049404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201F1E"/>
          <w:sz w:val="22"/>
          <w:szCs w:val="22"/>
          <w:lang w:val="en-US"/>
        </w:rPr>
      </w:pPr>
      <w:r w:rsidRPr="00292084">
        <w:rPr>
          <w:rStyle w:val="normaltextrun"/>
          <w:rFonts w:ascii="Calibri" w:hAnsi="Calibri" w:cs="Calibri"/>
          <w:i/>
          <w:iCs/>
          <w:color w:val="201F1E"/>
          <w:sz w:val="22"/>
          <w:szCs w:val="22"/>
          <w:lang w:val="en-US"/>
        </w:rPr>
        <w:t>“Thanks for session this morning Diana, I got a lot from it. The Celebration of Community Volunteering had an excellent turn out of the stalls and the event went smoothly</w:t>
      </w:r>
      <w:r w:rsidR="0017757D" w:rsidRPr="00292084">
        <w:rPr>
          <w:rStyle w:val="normaltextrun"/>
          <w:rFonts w:ascii="Calibri" w:hAnsi="Calibri" w:cs="Calibri"/>
          <w:i/>
          <w:iCs/>
          <w:color w:val="201F1E"/>
          <w:sz w:val="22"/>
          <w:szCs w:val="22"/>
          <w:lang w:val="en-US"/>
        </w:rPr>
        <w:t>. I</w:t>
      </w:r>
      <w:r w:rsidRPr="00292084">
        <w:rPr>
          <w:rStyle w:val="normaltextrun"/>
          <w:rFonts w:ascii="Calibri" w:hAnsi="Calibri" w:cs="Calibri"/>
          <w:i/>
          <w:iCs/>
          <w:color w:val="201F1E"/>
          <w:sz w:val="22"/>
          <w:szCs w:val="22"/>
          <w:lang w:val="en-US"/>
        </w:rPr>
        <w:t>t was great to meet everyone in person and people really enjoyed this. The volunteer brokerage site is working well and organisations are signing up to it.”</w:t>
      </w:r>
    </w:p>
    <w:p w14:paraId="5AF80CD1" w14:textId="77777777" w:rsidR="00981E5A" w:rsidRPr="00292084" w:rsidRDefault="00981E5A" w:rsidP="0049404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  <w:color w:val="201F1E"/>
          <w:sz w:val="22"/>
          <w:szCs w:val="22"/>
        </w:rPr>
      </w:pPr>
      <w:r w:rsidRPr="00292084">
        <w:rPr>
          <w:rStyle w:val="normaltextrun"/>
          <w:rFonts w:ascii="Calibri" w:hAnsi="Calibri" w:cs="Calibri"/>
          <w:color w:val="3B3A3A"/>
          <w:sz w:val="22"/>
          <w:szCs w:val="22"/>
          <w:lang w:val="en-US"/>
        </w:rPr>
        <w:t xml:space="preserve">Jo Collis, Little Village charity </w:t>
      </w:r>
    </w:p>
    <w:p w14:paraId="791089C9" w14:textId="77777777" w:rsidR="006F1E66" w:rsidRPr="00292084" w:rsidRDefault="006F1E66" w:rsidP="0049404F">
      <w:pPr>
        <w:pStyle w:val="NoSpacing"/>
        <w:rPr>
          <w:rFonts w:ascii="Calibri" w:hAnsi="Calibri" w:cs="Calibri"/>
        </w:rPr>
      </w:pPr>
    </w:p>
    <w:p w14:paraId="0A82D863" w14:textId="77777777" w:rsidR="00A561AF" w:rsidRPr="00292084" w:rsidRDefault="0049404F" w:rsidP="006E406B">
      <w:pPr>
        <w:tabs>
          <w:tab w:val="left" w:pos="4056"/>
        </w:tabs>
        <w:rPr>
          <w:rFonts w:ascii="Calibri" w:hAnsi="Calibri" w:cs="Calibri"/>
        </w:rPr>
      </w:pPr>
      <w:r w:rsidRPr="00292084">
        <w:rPr>
          <w:rFonts w:ascii="Calibri" w:hAnsi="Calibri" w:cs="Calibri"/>
          <w:b/>
          <w:bCs/>
          <w:u w:val="single"/>
        </w:rPr>
        <w:t>D</w:t>
      </w:r>
      <w:r w:rsidR="006E406B" w:rsidRPr="00292084">
        <w:rPr>
          <w:rFonts w:ascii="Calibri" w:hAnsi="Calibri" w:cs="Calibri"/>
          <w:b/>
          <w:bCs/>
          <w:u w:val="single"/>
        </w:rPr>
        <w:t xml:space="preserve">. </w:t>
      </w:r>
      <w:r w:rsidR="00A561AF" w:rsidRPr="00292084">
        <w:rPr>
          <w:rFonts w:ascii="Calibri" w:hAnsi="Calibri" w:cs="Calibri"/>
          <w:b/>
          <w:bCs/>
          <w:u w:val="single"/>
        </w:rPr>
        <w:t>Wider Partnership Work</w:t>
      </w:r>
      <w:r w:rsidR="00A561AF" w:rsidRPr="00292084">
        <w:rPr>
          <w:rFonts w:ascii="Calibri" w:hAnsi="Calibri" w:cs="Calibri"/>
        </w:rPr>
        <w:t xml:space="preserve"> (new partnerships with other local organisations in Battersea)</w:t>
      </w:r>
    </w:p>
    <w:p w14:paraId="58B404E3" w14:textId="77777777" w:rsidR="00193D03" w:rsidRPr="00292084" w:rsidRDefault="006B73C1" w:rsidP="009F555A">
      <w:pPr>
        <w:pStyle w:val="ListParagraph"/>
        <w:numPr>
          <w:ilvl w:val="0"/>
          <w:numId w:val="3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 xml:space="preserve">BLSW11 &amp; Battersea Alliance </w:t>
      </w:r>
      <w:r w:rsidR="00A561AF" w:rsidRPr="00292084">
        <w:rPr>
          <w:rFonts w:ascii="Calibri" w:hAnsi="Calibri" w:cs="Calibri"/>
          <w:b/>
          <w:bCs/>
          <w:sz w:val="22"/>
          <w:szCs w:val="22"/>
        </w:rPr>
        <w:t>Covid-19 Battersea Community Support Fund</w:t>
      </w:r>
      <w:r w:rsidR="00016089" w:rsidRPr="002920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3D03" w:rsidRPr="00292084">
        <w:rPr>
          <w:rFonts w:ascii="Calibri" w:hAnsi="Calibri" w:cs="Calibri"/>
          <w:sz w:val="22"/>
          <w:szCs w:val="22"/>
        </w:rPr>
        <w:t xml:space="preserve">– Together we’ve </w:t>
      </w:r>
      <w:r w:rsidR="009363BA" w:rsidRPr="00292084">
        <w:rPr>
          <w:rFonts w:ascii="Calibri" w:hAnsi="Calibri" w:cs="Calibri"/>
          <w:sz w:val="22"/>
          <w:szCs w:val="22"/>
        </w:rPr>
        <w:t>secured</w:t>
      </w:r>
      <w:r w:rsidR="006F1E66" w:rsidRPr="00292084">
        <w:rPr>
          <w:rFonts w:ascii="Calibri" w:hAnsi="Calibri" w:cs="Calibri"/>
          <w:sz w:val="22"/>
          <w:szCs w:val="22"/>
        </w:rPr>
        <w:t xml:space="preserve"> and </w:t>
      </w:r>
      <w:r w:rsidR="00193D03" w:rsidRPr="00292084">
        <w:rPr>
          <w:rFonts w:ascii="Calibri" w:hAnsi="Calibri" w:cs="Calibri"/>
          <w:sz w:val="22"/>
          <w:szCs w:val="22"/>
        </w:rPr>
        <w:t>distributed £100,000 to 29 community groups</w:t>
      </w:r>
      <w:r w:rsidR="006F1E66" w:rsidRPr="00292084">
        <w:rPr>
          <w:rFonts w:ascii="Calibri" w:hAnsi="Calibri" w:cs="Calibri"/>
          <w:sz w:val="22"/>
          <w:szCs w:val="22"/>
        </w:rPr>
        <w:t xml:space="preserve">, who </w:t>
      </w:r>
      <w:r w:rsidR="00193D03" w:rsidRPr="00292084">
        <w:rPr>
          <w:rFonts w:ascii="Calibri" w:hAnsi="Calibri" w:cs="Calibri"/>
          <w:sz w:val="22"/>
          <w:szCs w:val="22"/>
        </w:rPr>
        <w:t>support</w:t>
      </w:r>
      <w:r w:rsidR="006F1E66" w:rsidRPr="00292084">
        <w:rPr>
          <w:rFonts w:ascii="Calibri" w:hAnsi="Calibri" w:cs="Calibri"/>
          <w:sz w:val="22"/>
          <w:szCs w:val="22"/>
        </w:rPr>
        <w:t>ed</w:t>
      </w:r>
      <w:r w:rsidR="00193D03" w:rsidRPr="00292084">
        <w:rPr>
          <w:rFonts w:ascii="Calibri" w:hAnsi="Calibri" w:cs="Calibri"/>
          <w:sz w:val="22"/>
          <w:szCs w:val="22"/>
        </w:rPr>
        <w:t xml:space="preserve"> </w:t>
      </w:r>
      <w:r w:rsidR="00AC1173" w:rsidRPr="00292084">
        <w:rPr>
          <w:rFonts w:ascii="Calibri" w:hAnsi="Calibri" w:cs="Calibri"/>
          <w:sz w:val="22"/>
          <w:szCs w:val="22"/>
        </w:rPr>
        <w:t xml:space="preserve">3,500+ </w:t>
      </w:r>
      <w:r w:rsidR="00193D03" w:rsidRPr="00292084">
        <w:rPr>
          <w:rFonts w:ascii="Calibri" w:hAnsi="Calibri" w:cs="Calibri"/>
          <w:sz w:val="22"/>
          <w:szCs w:val="22"/>
        </w:rPr>
        <w:t>local residents during the pandemic.</w:t>
      </w:r>
    </w:p>
    <w:p w14:paraId="0D2C57C7" w14:textId="1D86EA3F" w:rsidR="00A561AF" w:rsidRPr="00292084" w:rsidRDefault="00A561AF" w:rsidP="009F555A">
      <w:pPr>
        <w:pStyle w:val="ListParagraph"/>
        <w:numPr>
          <w:ilvl w:val="0"/>
          <w:numId w:val="3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 xml:space="preserve">BLSW11’s Community </w:t>
      </w:r>
      <w:r w:rsidR="002211EB" w:rsidRPr="00292084">
        <w:rPr>
          <w:rFonts w:ascii="Calibri" w:hAnsi="Calibri" w:cs="Calibri"/>
          <w:b/>
          <w:bCs/>
          <w:sz w:val="22"/>
          <w:szCs w:val="22"/>
        </w:rPr>
        <w:t xml:space="preserve">&amp; </w:t>
      </w:r>
      <w:r w:rsidRPr="00292084">
        <w:rPr>
          <w:rFonts w:ascii="Calibri" w:hAnsi="Calibri" w:cs="Calibri"/>
          <w:b/>
          <w:bCs/>
          <w:sz w:val="22"/>
          <w:szCs w:val="22"/>
        </w:rPr>
        <w:t>Belonging</w:t>
      </w:r>
      <w:r w:rsidRPr="00292084">
        <w:rPr>
          <w:rFonts w:ascii="Calibri" w:hAnsi="Calibri" w:cs="Calibri"/>
          <w:sz w:val="22"/>
          <w:szCs w:val="22"/>
        </w:rPr>
        <w:t xml:space="preserve"> </w:t>
      </w:r>
      <w:r w:rsidR="002211EB" w:rsidRPr="00292084">
        <w:rPr>
          <w:rFonts w:ascii="Calibri" w:hAnsi="Calibri" w:cs="Calibri"/>
          <w:b/>
          <w:bCs/>
          <w:sz w:val="22"/>
          <w:szCs w:val="22"/>
        </w:rPr>
        <w:t>Forum</w:t>
      </w:r>
      <w:r w:rsidR="002211EB" w:rsidRPr="00292084">
        <w:rPr>
          <w:rFonts w:ascii="Calibri" w:hAnsi="Calibri" w:cs="Calibri"/>
          <w:sz w:val="22"/>
          <w:szCs w:val="22"/>
        </w:rPr>
        <w:t xml:space="preserve"> </w:t>
      </w:r>
      <w:r w:rsidRPr="00292084">
        <w:rPr>
          <w:rFonts w:ascii="Calibri" w:hAnsi="Calibri" w:cs="Calibri"/>
          <w:sz w:val="22"/>
          <w:szCs w:val="22"/>
        </w:rPr>
        <w:t xml:space="preserve">– </w:t>
      </w:r>
      <w:r w:rsidR="006F1E66" w:rsidRPr="00292084">
        <w:rPr>
          <w:rFonts w:ascii="Calibri" w:hAnsi="Calibri" w:cs="Calibri"/>
          <w:sz w:val="22"/>
          <w:szCs w:val="22"/>
        </w:rPr>
        <w:t>The Alliance</w:t>
      </w:r>
      <w:r w:rsidR="00193D03" w:rsidRPr="00292084">
        <w:rPr>
          <w:rFonts w:ascii="Calibri" w:hAnsi="Calibri" w:cs="Calibri"/>
          <w:sz w:val="22"/>
          <w:szCs w:val="22"/>
        </w:rPr>
        <w:t xml:space="preserve"> </w:t>
      </w:r>
      <w:r w:rsidR="00016089" w:rsidRPr="00292084">
        <w:rPr>
          <w:rFonts w:ascii="Calibri" w:hAnsi="Calibri" w:cs="Calibri"/>
          <w:sz w:val="22"/>
          <w:szCs w:val="22"/>
        </w:rPr>
        <w:t>invest</w:t>
      </w:r>
      <w:r w:rsidR="00193D03" w:rsidRPr="00292084">
        <w:rPr>
          <w:rFonts w:ascii="Calibri" w:hAnsi="Calibri" w:cs="Calibri"/>
          <w:sz w:val="22"/>
          <w:szCs w:val="22"/>
        </w:rPr>
        <w:t>ed</w:t>
      </w:r>
      <w:r w:rsidR="00016089" w:rsidRPr="00292084">
        <w:rPr>
          <w:rFonts w:ascii="Calibri" w:hAnsi="Calibri" w:cs="Calibri"/>
          <w:sz w:val="22"/>
          <w:szCs w:val="22"/>
        </w:rPr>
        <w:t xml:space="preserve"> £30,000 into Big Local SW11’s CB</w:t>
      </w:r>
      <w:r w:rsidR="002211EB" w:rsidRPr="00292084">
        <w:rPr>
          <w:rFonts w:ascii="Calibri" w:hAnsi="Calibri" w:cs="Calibri"/>
          <w:sz w:val="22"/>
          <w:szCs w:val="22"/>
        </w:rPr>
        <w:t>F</w:t>
      </w:r>
      <w:r w:rsidR="00016089" w:rsidRPr="00292084">
        <w:rPr>
          <w:rFonts w:ascii="Calibri" w:hAnsi="Calibri" w:cs="Calibri"/>
          <w:sz w:val="22"/>
          <w:szCs w:val="22"/>
        </w:rPr>
        <w:t xml:space="preserve"> work. </w:t>
      </w:r>
    </w:p>
    <w:p w14:paraId="79302290" w14:textId="098AD382" w:rsidR="00A561AF" w:rsidRPr="00292084" w:rsidRDefault="00A561AF" w:rsidP="009F555A">
      <w:pPr>
        <w:pStyle w:val="ListParagraph"/>
        <w:numPr>
          <w:ilvl w:val="0"/>
          <w:numId w:val="3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 xml:space="preserve">BLSW11 plan review </w:t>
      </w:r>
      <w:r w:rsidRPr="00292084">
        <w:rPr>
          <w:rFonts w:ascii="Calibri" w:hAnsi="Calibri" w:cs="Calibri"/>
          <w:sz w:val="22"/>
          <w:szCs w:val="22"/>
        </w:rPr>
        <w:t xml:space="preserve">– </w:t>
      </w:r>
      <w:r w:rsidR="006F1E66" w:rsidRPr="00292084">
        <w:rPr>
          <w:rFonts w:ascii="Calibri" w:hAnsi="Calibri" w:cs="Calibri"/>
          <w:sz w:val="22"/>
          <w:szCs w:val="22"/>
        </w:rPr>
        <w:t xml:space="preserve">The Alliance has </w:t>
      </w:r>
      <w:r w:rsidR="00193D03" w:rsidRPr="00292084">
        <w:rPr>
          <w:rFonts w:ascii="Calibri" w:hAnsi="Calibri" w:cs="Calibri"/>
          <w:sz w:val="22"/>
          <w:szCs w:val="22"/>
        </w:rPr>
        <w:t xml:space="preserve">fed into the </w:t>
      </w:r>
      <w:r w:rsidRPr="00292084">
        <w:rPr>
          <w:rFonts w:ascii="Calibri" w:hAnsi="Calibri" w:cs="Calibri"/>
          <w:sz w:val="22"/>
          <w:szCs w:val="22"/>
        </w:rPr>
        <w:t xml:space="preserve">plan review process. </w:t>
      </w:r>
    </w:p>
    <w:p w14:paraId="2DE0D6AE" w14:textId="2D434B79" w:rsidR="000C13D0" w:rsidRPr="00292084" w:rsidRDefault="000C13D0" w:rsidP="009F555A">
      <w:pPr>
        <w:pStyle w:val="ListParagraph"/>
        <w:numPr>
          <w:ilvl w:val="0"/>
          <w:numId w:val="3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 xml:space="preserve">BID Clapham Junction </w:t>
      </w:r>
      <w:r w:rsidRPr="00292084">
        <w:rPr>
          <w:rFonts w:ascii="Calibri" w:hAnsi="Calibri" w:cs="Calibri"/>
          <w:sz w:val="22"/>
          <w:szCs w:val="22"/>
        </w:rPr>
        <w:t xml:space="preserve">– We’re supporting the local BID develop Clapham Junction with £20,000 feasibility funding from GLA. </w:t>
      </w:r>
    </w:p>
    <w:p w14:paraId="46AAF422" w14:textId="77777777" w:rsidR="0049404F" w:rsidRPr="00292084" w:rsidRDefault="00A561AF" w:rsidP="009F555A">
      <w:pPr>
        <w:pStyle w:val="ListParagraph"/>
        <w:numPr>
          <w:ilvl w:val="0"/>
          <w:numId w:val="3"/>
        </w:numPr>
        <w:tabs>
          <w:tab w:val="left" w:pos="4056"/>
        </w:tabs>
        <w:spacing w:after="160" w:line="259" w:lineRule="auto"/>
        <w:rPr>
          <w:rFonts w:ascii="Calibri" w:hAnsi="Calibri" w:cs="Calibri"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 xml:space="preserve">Campaigning/Lobbying </w:t>
      </w:r>
      <w:r w:rsidRPr="00292084">
        <w:rPr>
          <w:rFonts w:ascii="Calibri" w:hAnsi="Calibri" w:cs="Calibri"/>
          <w:sz w:val="22"/>
          <w:szCs w:val="22"/>
        </w:rPr>
        <w:t xml:space="preserve">– </w:t>
      </w:r>
      <w:r w:rsidR="006F1E66" w:rsidRPr="00292084">
        <w:rPr>
          <w:rFonts w:ascii="Calibri" w:hAnsi="Calibri" w:cs="Calibri"/>
          <w:sz w:val="22"/>
          <w:szCs w:val="22"/>
        </w:rPr>
        <w:t xml:space="preserve">The Alliance has </w:t>
      </w:r>
      <w:r w:rsidR="00193D03" w:rsidRPr="00292084">
        <w:rPr>
          <w:rFonts w:ascii="Calibri" w:hAnsi="Calibri" w:cs="Calibri"/>
          <w:sz w:val="22"/>
          <w:szCs w:val="22"/>
        </w:rPr>
        <w:t>worked</w:t>
      </w:r>
      <w:r w:rsidRPr="00292084">
        <w:rPr>
          <w:rFonts w:ascii="Calibri" w:hAnsi="Calibri" w:cs="Calibri"/>
          <w:sz w:val="22"/>
          <w:szCs w:val="22"/>
        </w:rPr>
        <w:t xml:space="preserve"> with </w:t>
      </w:r>
      <w:r w:rsidR="006F1E66" w:rsidRPr="00292084">
        <w:rPr>
          <w:rFonts w:ascii="Calibri" w:hAnsi="Calibri" w:cs="Calibri"/>
          <w:sz w:val="22"/>
          <w:szCs w:val="22"/>
        </w:rPr>
        <w:t xml:space="preserve">Wandsworth </w:t>
      </w:r>
      <w:r w:rsidRPr="00292084">
        <w:rPr>
          <w:rFonts w:ascii="Calibri" w:hAnsi="Calibri" w:cs="Calibri"/>
          <w:sz w:val="22"/>
          <w:szCs w:val="22"/>
        </w:rPr>
        <w:t xml:space="preserve">Council councillors and officers, as well as local community organisations, to bring about policy change. </w:t>
      </w:r>
      <w:r w:rsidR="00193D03" w:rsidRPr="00292084">
        <w:rPr>
          <w:rFonts w:ascii="Calibri" w:hAnsi="Calibri" w:cs="Calibri"/>
          <w:sz w:val="22"/>
          <w:szCs w:val="22"/>
        </w:rPr>
        <w:t xml:space="preserve">E.g. helped shape the </w:t>
      </w:r>
      <w:r w:rsidR="006B73C1" w:rsidRPr="00292084">
        <w:rPr>
          <w:rFonts w:ascii="Calibri" w:hAnsi="Calibri" w:cs="Calibri"/>
          <w:sz w:val="22"/>
          <w:szCs w:val="22"/>
        </w:rPr>
        <w:t xml:space="preserve">Council’s </w:t>
      </w:r>
      <w:r w:rsidR="00193D03" w:rsidRPr="00292084">
        <w:rPr>
          <w:rFonts w:ascii="Calibri" w:hAnsi="Calibri" w:cs="Calibri"/>
          <w:sz w:val="22"/>
          <w:szCs w:val="22"/>
        </w:rPr>
        <w:t>Holidays and Activities Fund</w:t>
      </w:r>
      <w:r w:rsidR="006B73C1" w:rsidRPr="00292084">
        <w:rPr>
          <w:rFonts w:ascii="Calibri" w:hAnsi="Calibri" w:cs="Calibri"/>
          <w:sz w:val="22"/>
          <w:szCs w:val="22"/>
        </w:rPr>
        <w:t xml:space="preserve"> </w:t>
      </w:r>
      <w:r w:rsidR="006F1E66" w:rsidRPr="00292084">
        <w:rPr>
          <w:rFonts w:ascii="Calibri" w:hAnsi="Calibri" w:cs="Calibri"/>
          <w:sz w:val="22"/>
          <w:szCs w:val="22"/>
        </w:rPr>
        <w:t xml:space="preserve">(HAF) </w:t>
      </w:r>
      <w:r w:rsidR="006B73C1" w:rsidRPr="00292084">
        <w:rPr>
          <w:rFonts w:ascii="Calibri" w:hAnsi="Calibri" w:cs="Calibri"/>
          <w:sz w:val="22"/>
          <w:szCs w:val="22"/>
        </w:rPr>
        <w:t>to benefit local children and young people</w:t>
      </w:r>
      <w:r w:rsidR="00193D03" w:rsidRPr="00292084">
        <w:rPr>
          <w:rFonts w:ascii="Calibri" w:hAnsi="Calibri" w:cs="Calibri"/>
          <w:sz w:val="22"/>
          <w:szCs w:val="22"/>
        </w:rPr>
        <w:t xml:space="preserve">. </w:t>
      </w:r>
    </w:p>
    <w:p w14:paraId="13376DEC" w14:textId="77777777" w:rsidR="000C13D0" w:rsidRPr="00292084" w:rsidRDefault="000C13D0" w:rsidP="000C13D0">
      <w:pPr>
        <w:pStyle w:val="ListParagraph"/>
        <w:tabs>
          <w:tab w:val="center" w:pos="4513"/>
        </w:tabs>
        <w:spacing w:after="160" w:line="259" w:lineRule="auto"/>
        <w:ind w:left="360"/>
        <w:rPr>
          <w:rFonts w:ascii="Calibri" w:hAnsi="Calibri" w:cs="Calibri"/>
          <w:b/>
          <w:sz w:val="22"/>
          <w:szCs w:val="22"/>
        </w:rPr>
      </w:pPr>
    </w:p>
    <w:p w14:paraId="5C8F572A" w14:textId="36DE8F97" w:rsidR="00DC4FF6" w:rsidRPr="00292084" w:rsidRDefault="00A561AF" w:rsidP="009F555A">
      <w:pPr>
        <w:pStyle w:val="ListParagraph"/>
        <w:numPr>
          <w:ilvl w:val="0"/>
          <w:numId w:val="12"/>
        </w:numPr>
        <w:tabs>
          <w:tab w:val="center" w:pos="4513"/>
        </w:tabs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292084">
        <w:rPr>
          <w:rFonts w:ascii="Calibri" w:hAnsi="Calibri" w:cs="Calibri"/>
          <w:b/>
          <w:sz w:val="22"/>
          <w:szCs w:val="22"/>
        </w:rPr>
        <w:t>Finances</w:t>
      </w:r>
      <w:r w:rsidR="00DC4FF6" w:rsidRPr="00292084">
        <w:rPr>
          <w:rFonts w:ascii="Calibri" w:hAnsi="Calibri" w:cs="Calibri"/>
          <w:b/>
          <w:sz w:val="22"/>
          <w:szCs w:val="22"/>
        </w:rPr>
        <w:t xml:space="preserve"> for </w:t>
      </w:r>
      <w:r w:rsidR="006E406B" w:rsidRPr="00292084">
        <w:rPr>
          <w:rFonts w:ascii="Calibri" w:hAnsi="Calibri" w:cs="Calibri"/>
          <w:b/>
          <w:bCs/>
          <w:sz w:val="22"/>
          <w:szCs w:val="22"/>
        </w:rPr>
        <w:t xml:space="preserve">Year </w:t>
      </w:r>
      <w:r w:rsidR="00375B8E" w:rsidRPr="00292084">
        <w:rPr>
          <w:rFonts w:ascii="Calibri" w:hAnsi="Calibri" w:cs="Calibri"/>
          <w:b/>
          <w:bCs/>
          <w:sz w:val="22"/>
          <w:szCs w:val="22"/>
        </w:rPr>
        <w:t>1</w:t>
      </w:r>
      <w:r w:rsidR="006E406B" w:rsidRPr="00292084">
        <w:rPr>
          <w:rFonts w:ascii="Calibri" w:hAnsi="Calibri" w:cs="Calibri"/>
          <w:b/>
          <w:bCs/>
          <w:sz w:val="22"/>
          <w:szCs w:val="22"/>
        </w:rPr>
        <w:t xml:space="preserve"> (202</w:t>
      </w:r>
      <w:r w:rsidR="00375B8E" w:rsidRPr="00292084">
        <w:rPr>
          <w:rFonts w:ascii="Calibri" w:hAnsi="Calibri" w:cs="Calibri"/>
          <w:b/>
          <w:bCs/>
          <w:sz w:val="22"/>
          <w:szCs w:val="22"/>
        </w:rPr>
        <w:t xml:space="preserve">0/21) </w:t>
      </w:r>
      <w:r w:rsidR="00DC4FF6" w:rsidRPr="002920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20FDD8C" w14:textId="77777777" w:rsidR="00375B8E" w:rsidRPr="00292084" w:rsidRDefault="00375B8E" w:rsidP="00DC4FF6">
      <w:pPr>
        <w:tabs>
          <w:tab w:val="center" w:pos="4513"/>
        </w:tabs>
        <w:rPr>
          <w:rFonts w:ascii="Calibri" w:hAnsi="Calibri" w:cs="Calibri"/>
          <w:b/>
        </w:rPr>
      </w:pPr>
      <w:r w:rsidRPr="00292084">
        <w:rPr>
          <w:rFonts w:ascii="Calibri" w:hAnsi="Calibri" w:cs="Calibri"/>
          <w:bCs/>
        </w:rPr>
        <w:t>We raised £150,000 and spent all of this</w:t>
      </w:r>
      <w:r w:rsidR="00DC4FF6" w:rsidRPr="00292084">
        <w:rPr>
          <w:rFonts w:ascii="Calibri" w:hAnsi="Calibri" w:cs="Calibri"/>
          <w:bCs/>
        </w:rPr>
        <w:t xml:space="preserve"> on our work programme</w:t>
      </w:r>
      <w:r w:rsidRPr="00292084">
        <w:rPr>
          <w:rFonts w:ascii="Calibri" w:hAnsi="Calibri" w:cs="Calibri"/>
          <w:bCs/>
        </w:rPr>
        <w:t>. Including match funding from Big Local SW11, Winstanley</w:t>
      </w:r>
      <w:r w:rsidR="00DC4FF6" w:rsidRPr="00292084">
        <w:rPr>
          <w:rFonts w:ascii="Calibri" w:hAnsi="Calibri" w:cs="Calibri"/>
          <w:bCs/>
        </w:rPr>
        <w:t xml:space="preserve"> &amp; York Gardens</w:t>
      </w:r>
      <w:r w:rsidRPr="00292084">
        <w:rPr>
          <w:rFonts w:ascii="Calibri" w:hAnsi="Calibri" w:cs="Calibri"/>
          <w:bCs/>
        </w:rPr>
        <w:t xml:space="preserve"> Joint Venture, National Lottery Community Fund – thank you for your support. </w:t>
      </w:r>
      <w:r w:rsidRPr="00292084">
        <w:rPr>
          <w:rFonts w:ascii="Calibri" w:hAnsi="Calibri" w:cs="Calibri"/>
          <w:b/>
          <w:bCs/>
        </w:rPr>
        <w:t xml:space="preserve"> </w:t>
      </w:r>
    </w:p>
    <w:p w14:paraId="35B2FDEE" w14:textId="77777777" w:rsidR="0049404F" w:rsidRPr="00292084" w:rsidRDefault="0049404F" w:rsidP="009F555A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292084">
        <w:rPr>
          <w:rFonts w:ascii="Calibri" w:hAnsi="Calibri" w:cs="Calibri"/>
          <w:b/>
          <w:bCs/>
          <w:sz w:val="22"/>
          <w:szCs w:val="22"/>
        </w:rPr>
        <w:t>Plans for the year ahead</w:t>
      </w:r>
    </w:p>
    <w:p w14:paraId="1FB4E355" w14:textId="77777777" w:rsidR="003F1B9B" w:rsidRPr="00292084" w:rsidRDefault="008E70DE" w:rsidP="003F1B9B">
      <w:pPr>
        <w:rPr>
          <w:rFonts w:ascii="Calibri" w:hAnsi="Calibri" w:cs="Calibri"/>
        </w:rPr>
      </w:pPr>
      <w:r w:rsidRPr="00292084">
        <w:rPr>
          <w:rFonts w:ascii="Calibri" w:hAnsi="Calibri" w:cs="Calibri"/>
        </w:rPr>
        <w:t xml:space="preserve">We plan to continue delivering our strategy and work plan to </w:t>
      </w:r>
      <w:r w:rsidR="00F36A42" w:rsidRPr="00292084">
        <w:rPr>
          <w:rFonts w:ascii="Calibri" w:hAnsi="Calibri" w:cs="Calibri"/>
        </w:rPr>
        <w:t xml:space="preserve">work with </w:t>
      </w:r>
      <w:r w:rsidRPr="00292084">
        <w:rPr>
          <w:rFonts w:ascii="Calibri" w:hAnsi="Calibri" w:cs="Calibri"/>
        </w:rPr>
        <w:t>more local residents in Battersea.</w:t>
      </w:r>
      <w:r w:rsidR="00F36A42" w:rsidRPr="00292084">
        <w:rPr>
          <w:rFonts w:ascii="Calibri" w:hAnsi="Calibri" w:cs="Calibri"/>
        </w:rPr>
        <w:t xml:space="preserve"> </w:t>
      </w:r>
      <w:r w:rsidR="00DC4FF6" w:rsidRPr="00292084">
        <w:rPr>
          <w:rFonts w:ascii="Calibri" w:hAnsi="Calibri" w:cs="Calibri"/>
        </w:rPr>
        <w:t>With an emphasis on h</w:t>
      </w:r>
      <w:r w:rsidR="00F36A42" w:rsidRPr="00292084">
        <w:rPr>
          <w:rFonts w:ascii="Calibri" w:hAnsi="Calibri" w:cs="Calibri"/>
        </w:rPr>
        <w:t xml:space="preserve">elping local people to reconnect and recover from the pandemic. </w:t>
      </w:r>
    </w:p>
    <w:p w14:paraId="4EF0C772" w14:textId="0DBE9A3E" w:rsidR="003F1B9B" w:rsidRPr="00292084" w:rsidRDefault="00F36A42" w:rsidP="003F1B9B">
      <w:pPr>
        <w:rPr>
          <w:rFonts w:ascii="Calibri" w:hAnsi="Calibri" w:cs="Calibri"/>
        </w:rPr>
      </w:pPr>
      <w:r w:rsidRPr="00292084">
        <w:rPr>
          <w:rFonts w:ascii="Calibri" w:hAnsi="Calibri" w:cs="Calibri"/>
        </w:rPr>
        <w:t>The</w:t>
      </w:r>
      <w:r w:rsidRPr="00292084">
        <w:rPr>
          <w:rFonts w:ascii="Calibri" w:hAnsi="Calibri" w:cs="Calibri"/>
          <w:b/>
          <w:bCs/>
        </w:rPr>
        <w:t xml:space="preserve"> </w:t>
      </w:r>
      <w:r w:rsidRPr="00292084">
        <w:rPr>
          <w:rFonts w:ascii="Calibri" w:hAnsi="Calibri" w:cs="Calibri"/>
        </w:rPr>
        <w:t>Alliance is on track with its current budget</w:t>
      </w:r>
      <w:r w:rsidR="003F1B9B" w:rsidRPr="00292084">
        <w:rPr>
          <w:rFonts w:ascii="Calibri" w:hAnsi="Calibri" w:cs="Calibri"/>
        </w:rPr>
        <w:t>;</w:t>
      </w:r>
      <w:r w:rsidR="000C13D0" w:rsidRPr="00292084">
        <w:rPr>
          <w:rFonts w:ascii="Calibri" w:hAnsi="Calibri" w:cs="Calibri"/>
        </w:rPr>
        <w:t xml:space="preserve"> </w:t>
      </w:r>
      <w:r w:rsidR="003F1B9B" w:rsidRPr="00292084">
        <w:rPr>
          <w:rFonts w:ascii="Calibri" w:hAnsi="Calibri" w:cs="Calibri"/>
        </w:rPr>
        <w:t>and w</w:t>
      </w:r>
      <w:r w:rsidRPr="00292084">
        <w:rPr>
          <w:rFonts w:ascii="Calibri" w:hAnsi="Calibri" w:cs="Calibri"/>
        </w:rPr>
        <w:t>e</w:t>
      </w:r>
      <w:r w:rsidR="003F1B9B" w:rsidRPr="00292084">
        <w:rPr>
          <w:rFonts w:ascii="Calibri" w:hAnsi="Calibri" w:cs="Calibri"/>
        </w:rPr>
        <w:t xml:space="preserve"> a</w:t>
      </w:r>
      <w:r w:rsidRPr="00292084">
        <w:rPr>
          <w:rFonts w:ascii="Calibri" w:hAnsi="Calibri" w:cs="Calibri"/>
        </w:rPr>
        <w:t>re actively fundraising to secure further investment for the community.</w:t>
      </w:r>
      <w:r w:rsidR="003F1B9B" w:rsidRPr="00292084">
        <w:rPr>
          <w:rFonts w:ascii="Calibri" w:hAnsi="Calibri" w:cs="Calibri"/>
        </w:rPr>
        <w:t xml:space="preserve"> For example, this year we are </w:t>
      </w:r>
      <w:r w:rsidR="000C13D0" w:rsidRPr="00292084">
        <w:rPr>
          <w:rFonts w:ascii="Calibri" w:hAnsi="Calibri" w:cs="Calibri"/>
        </w:rPr>
        <w:t>produc</w:t>
      </w:r>
      <w:r w:rsidR="003F1B9B" w:rsidRPr="00292084">
        <w:rPr>
          <w:rFonts w:ascii="Calibri" w:hAnsi="Calibri" w:cs="Calibri"/>
        </w:rPr>
        <w:t>ing</w:t>
      </w:r>
      <w:r w:rsidR="000C13D0" w:rsidRPr="00292084">
        <w:rPr>
          <w:rFonts w:ascii="Calibri" w:hAnsi="Calibri" w:cs="Calibri"/>
        </w:rPr>
        <w:t xml:space="preserve"> a Battersea Community Investment Prospectus</w:t>
      </w:r>
      <w:r w:rsidR="003F1B9B" w:rsidRPr="00292084">
        <w:rPr>
          <w:rFonts w:ascii="Calibri" w:hAnsi="Calibri" w:cs="Calibri"/>
        </w:rPr>
        <w:t xml:space="preserve">, to encourage more businesses, statutory agencies and independent funders to invest into the area. In the longer term we plan to develop a Community Investment Strategy for 2024, to help extend the legacy of the Big Local SW11.  </w:t>
      </w:r>
    </w:p>
    <w:p w14:paraId="15004F24" w14:textId="1B8823B0" w:rsidR="0049404F" w:rsidRPr="00292084" w:rsidRDefault="00F36A42" w:rsidP="00173D42">
      <w:pPr>
        <w:tabs>
          <w:tab w:val="center" w:pos="4513"/>
        </w:tabs>
        <w:rPr>
          <w:rFonts w:ascii="Calibri" w:eastAsia="Times New Roman" w:hAnsi="Calibri" w:cs="Calibri"/>
          <w:color w:val="000000"/>
        </w:rPr>
      </w:pPr>
      <w:r w:rsidRPr="00292084">
        <w:rPr>
          <w:rFonts w:ascii="Calibri" w:hAnsi="Calibri" w:cs="Calibri"/>
        </w:rPr>
        <w:t>Your support on this journey would be much appreciated.</w:t>
      </w:r>
    </w:p>
    <w:sectPr w:rsidR="0049404F" w:rsidRPr="00292084" w:rsidSect="00173D42">
      <w:footerReference w:type="default" r:id="rId23"/>
      <w:pgSz w:w="11906" w:h="16838"/>
      <w:pgMar w:top="1440" w:right="1080" w:bottom="1440" w:left="1080" w:header="709" w:footer="709" w:gutter="0"/>
      <w:pgBorders w:display="firstPage"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B439" w14:textId="77777777" w:rsidR="002C051D" w:rsidRDefault="002C051D" w:rsidP="006F3642">
      <w:pPr>
        <w:spacing w:after="0" w:line="240" w:lineRule="auto"/>
      </w:pPr>
      <w:r>
        <w:separator/>
      </w:r>
    </w:p>
  </w:endnote>
  <w:endnote w:type="continuationSeparator" w:id="0">
    <w:p w14:paraId="6FB3588A" w14:textId="77777777" w:rsidR="002C051D" w:rsidRDefault="002C051D" w:rsidP="006F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16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EA4AF" w14:textId="77777777" w:rsidR="006F3642" w:rsidRDefault="005831C6">
        <w:pPr>
          <w:pStyle w:val="Footer"/>
          <w:jc w:val="right"/>
        </w:pPr>
        <w:r>
          <w:fldChar w:fldCharType="begin"/>
        </w:r>
        <w:r w:rsidR="006F3642">
          <w:instrText xml:space="preserve"> PAGE   \* MERGEFORMAT </w:instrText>
        </w:r>
        <w:r>
          <w:fldChar w:fldCharType="separate"/>
        </w:r>
        <w:r w:rsidR="00002B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1089F7" w14:textId="77777777" w:rsidR="006F3642" w:rsidRDefault="006F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EAFD" w14:textId="77777777" w:rsidR="002C051D" w:rsidRDefault="002C051D" w:rsidP="006F3642">
      <w:pPr>
        <w:spacing w:after="0" w:line="240" w:lineRule="auto"/>
      </w:pPr>
      <w:r>
        <w:separator/>
      </w:r>
    </w:p>
  </w:footnote>
  <w:footnote w:type="continuationSeparator" w:id="0">
    <w:p w14:paraId="6C1E49A4" w14:textId="77777777" w:rsidR="002C051D" w:rsidRDefault="002C051D" w:rsidP="006F3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E97"/>
    <w:multiLevelType w:val="hybridMultilevel"/>
    <w:tmpl w:val="2DCC68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70E0C"/>
    <w:multiLevelType w:val="hybridMultilevel"/>
    <w:tmpl w:val="4CE6AC2C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7172F"/>
    <w:multiLevelType w:val="hybridMultilevel"/>
    <w:tmpl w:val="4D868B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50535"/>
    <w:multiLevelType w:val="hybridMultilevel"/>
    <w:tmpl w:val="076E4C84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B4377"/>
    <w:multiLevelType w:val="hybridMultilevel"/>
    <w:tmpl w:val="00CCDC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255A8"/>
    <w:multiLevelType w:val="hybridMultilevel"/>
    <w:tmpl w:val="B03ECF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84550"/>
    <w:multiLevelType w:val="hybridMultilevel"/>
    <w:tmpl w:val="8F68162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E500A"/>
    <w:multiLevelType w:val="hybridMultilevel"/>
    <w:tmpl w:val="9F34F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35E61"/>
    <w:multiLevelType w:val="hybridMultilevel"/>
    <w:tmpl w:val="89E47744"/>
    <w:lvl w:ilvl="0" w:tplc="F6EA20B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E0DA5"/>
    <w:multiLevelType w:val="multilevel"/>
    <w:tmpl w:val="C5341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B32546"/>
    <w:multiLevelType w:val="hybridMultilevel"/>
    <w:tmpl w:val="365E0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114BE9"/>
    <w:multiLevelType w:val="hybridMultilevel"/>
    <w:tmpl w:val="CE4A98BE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E7123"/>
    <w:multiLevelType w:val="multilevel"/>
    <w:tmpl w:val="69E0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05D1A41"/>
    <w:multiLevelType w:val="hybridMultilevel"/>
    <w:tmpl w:val="B54CC6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37292"/>
    <w:multiLevelType w:val="hybridMultilevel"/>
    <w:tmpl w:val="485A3664"/>
    <w:lvl w:ilvl="0" w:tplc="AFC2446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C11B6"/>
    <w:multiLevelType w:val="multilevel"/>
    <w:tmpl w:val="D0E8D814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696C94"/>
    <w:multiLevelType w:val="hybridMultilevel"/>
    <w:tmpl w:val="7F569634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76312F"/>
    <w:multiLevelType w:val="hybridMultilevel"/>
    <w:tmpl w:val="2AAEA52E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BA639D"/>
    <w:multiLevelType w:val="hybridMultilevel"/>
    <w:tmpl w:val="9D263098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732A22"/>
    <w:multiLevelType w:val="hybridMultilevel"/>
    <w:tmpl w:val="4BA8C7C4"/>
    <w:lvl w:ilvl="0" w:tplc="AFC2446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87641D"/>
    <w:multiLevelType w:val="hybridMultilevel"/>
    <w:tmpl w:val="DC2AF9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17"/>
  </w:num>
  <w:num w:numId="15">
    <w:abstractNumId w:val="1"/>
  </w:num>
  <w:num w:numId="16">
    <w:abstractNumId w:val="18"/>
  </w:num>
  <w:num w:numId="17">
    <w:abstractNumId w:val="11"/>
  </w:num>
  <w:num w:numId="18">
    <w:abstractNumId w:val="15"/>
  </w:num>
  <w:num w:numId="19">
    <w:abstractNumId w:val="7"/>
  </w:num>
  <w:num w:numId="20">
    <w:abstractNumId w:val="20"/>
  </w:num>
  <w:num w:numId="2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9C"/>
    <w:rsid w:val="00002B65"/>
    <w:rsid w:val="00016089"/>
    <w:rsid w:val="00063213"/>
    <w:rsid w:val="000C13D0"/>
    <w:rsid w:val="000F3AF6"/>
    <w:rsid w:val="00173B85"/>
    <w:rsid w:val="00173D42"/>
    <w:rsid w:val="0017757D"/>
    <w:rsid w:val="00193D03"/>
    <w:rsid w:val="002211EB"/>
    <w:rsid w:val="00292084"/>
    <w:rsid w:val="002C051D"/>
    <w:rsid w:val="00361ECA"/>
    <w:rsid w:val="00375B8E"/>
    <w:rsid w:val="003949D6"/>
    <w:rsid w:val="003B7948"/>
    <w:rsid w:val="003F1B9B"/>
    <w:rsid w:val="00476B96"/>
    <w:rsid w:val="0049404F"/>
    <w:rsid w:val="0050117E"/>
    <w:rsid w:val="005059EB"/>
    <w:rsid w:val="005438A0"/>
    <w:rsid w:val="005831C6"/>
    <w:rsid w:val="00685F04"/>
    <w:rsid w:val="006B73C1"/>
    <w:rsid w:val="006E406B"/>
    <w:rsid w:val="006F1E66"/>
    <w:rsid w:val="006F3642"/>
    <w:rsid w:val="00823600"/>
    <w:rsid w:val="008421CC"/>
    <w:rsid w:val="00842DE4"/>
    <w:rsid w:val="008E1A8F"/>
    <w:rsid w:val="008E70DE"/>
    <w:rsid w:val="009363BA"/>
    <w:rsid w:val="00965A8B"/>
    <w:rsid w:val="00981E5A"/>
    <w:rsid w:val="009937B9"/>
    <w:rsid w:val="009941D7"/>
    <w:rsid w:val="009A02E6"/>
    <w:rsid w:val="009D00AE"/>
    <w:rsid w:val="009F506A"/>
    <w:rsid w:val="009F555A"/>
    <w:rsid w:val="00A06798"/>
    <w:rsid w:val="00A377DD"/>
    <w:rsid w:val="00A561AF"/>
    <w:rsid w:val="00AC1173"/>
    <w:rsid w:val="00BE369E"/>
    <w:rsid w:val="00C1769C"/>
    <w:rsid w:val="00DC222F"/>
    <w:rsid w:val="00DC4FF6"/>
    <w:rsid w:val="00DE65CF"/>
    <w:rsid w:val="00E47B81"/>
    <w:rsid w:val="00EC00C3"/>
    <w:rsid w:val="00ED3CAB"/>
    <w:rsid w:val="00ED62B6"/>
    <w:rsid w:val="00EE0F84"/>
    <w:rsid w:val="00F33D54"/>
    <w:rsid w:val="00F36A42"/>
    <w:rsid w:val="00FC7C86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023A"/>
  <w15:docId w15:val="{362AAA76-2A12-47E4-AC2B-8E5D488D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9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76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69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561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3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42"/>
  </w:style>
  <w:style w:type="paragraph" w:styleId="Footer">
    <w:name w:val="footer"/>
    <w:basedOn w:val="Normal"/>
    <w:link w:val="FooterChar"/>
    <w:uiPriority w:val="99"/>
    <w:unhideWhenUsed/>
    <w:rsid w:val="006F3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42"/>
  </w:style>
  <w:style w:type="paragraph" w:customStyle="1" w:styleId="paragraph">
    <w:name w:val="paragraph"/>
    <w:basedOn w:val="Normal"/>
    <w:rsid w:val="0082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23600"/>
  </w:style>
  <w:style w:type="character" w:customStyle="1" w:styleId="eop">
    <w:name w:val="eop"/>
    <w:basedOn w:val="DefaultParagraphFont"/>
    <w:rsid w:val="008236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B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2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6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2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lsw11alliance.org" TargetMode="External"/><Relationship Id="rId18" Type="http://schemas.openxmlformats.org/officeDocument/2006/relationships/hyperlink" Target="https://www.klsettlement.org.uk/kls-blog/?catid=138&amp;catname=New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lsw11alliance.org/copy-of-volunteer-manage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lsw11alliance.org" TargetMode="External"/><Relationship Id="rId17" Type="http://schemas.openxmlformats.org/officeDocument/2006/relationships/hyperlink" Target="https://volunteer.wandsworthcarealliance.org.uk/index-classi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lsw11alliance.org/volunteer" TargetMode="External"/><Relationship Id="rId20" Type="http://schemas.openxmlformats.org/officeDocument/2006/relationships/hyperlink" Target="https://twitter.com/BatterseaVolun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@biglocalsw11.co.u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lsw11alliance.org/volunteer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aron@klsettlement.org.uk" TargetMode="External"/><Relationship Id="rId19" Type="http://schemas.openxmlformats.org/officeDocument/2006/relationships/hyperlink" Target="http://www.swsjcharity.org.uk/news/useful-links/" TargetMode="External"/><Relationship Id="rId4" Type="http://schemas.openxmlformats.org/officeDocument/2006/relationships/settings" Target="settings.xml"/><Relationship Id="rId9" Type="http://schemas.openxmlformats.org/officeDocument/2006/relationships/image" Target="cid:37fc2f28-b785-4964-b5b2-87f781535fbf" TargetMode="External"/><Relationship Id="rId14" Type="http://schemas.openxmlformats.org/officeDocument/2006/relationships/hyperlink" Target="https://cf71780f-9eb7-4d1b-8da1-957c2e5cde7f.filesusr.com/ugd/004ede_9da6727615124674a299a191ac469b57.pdf" TargetMode="External"/><Relationship Id="rId22" Type="http://schemas.openxmlformats.org/officeDocument/2006/relationships/hyperlink" Target="https://www.youtube.com/channel/UCCqLlwS296zPG1dGcY2Ru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12B8-5E98-443C-8565-EE799AA8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 Barbour</dc:creator>
  <cp:lastModifiedBy>Aaron  Barbour</cp:lastModifiedBy>
  <cp:revision>3</cp:revision>
  <dcterms:created xsi:type="dcterms:W3CDTF">2021-10-14T08:48:00Z</dcterms:created>
  <dcterms:modified xsi:type="dcterms:W3CDTF">2021-10-14T08:56:00Z</dcterms:modified>
</cp:coreProperties>
</file>